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21" w:rsidRPr="00AA25E5" w:rsidRDefault="00BA1341" w:rsidP="000B672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b/>
          <w:color w:val="000000"/>
          <w:sz w:val="24"/>
          <w:lang w:val="ru-RU"/>
        </w:rPr>
        <w:t>Общество с ограниченной ответственностью «</w:t>
      </w:r>
      <w:proofErr w:type="spellStart"/>
      <w:r w:rsidR="000B6721" w:rsidRPr="00AA25E5">
        <w:rPr>
          <w:rFonts w:ascii="Times New Roman" w:hAnsi="Times New Roman" w:cs="Times New Roman"/>
          <w:b/>
          <w:color w:val="000000"/>
          <w:sz w:val="24"/>
          <w:lang w:val="ru-RU"/>
        </w:rPr>
        <w:t>Закон.рф</w:t>
      </w:r>
      <w:proofErr w:type="spellEnd"/>
      <w:r w:rsidRPr="00AA25E5">
        <w:rPr>
          <w:rFonts w:ascii="Times New Roman" w:hAnsi="Times New Roman" w:cs="Times New Roman"/>
          <w:b/>
          <w:color w:val="000000"/>
          <w:sz w:val="24"/>
          <w:lang w:val="ru-RU"/>
        </w:rPr>
        <w:t>»</w:t>
      </w:r>
      <w:r w:rsidRPr="00AA25E5">
        <w:rPr>
          <w:rFonts w:ascii="Times New Roman" w:hAnsi="Times New Roman" w:cs="Times New Roman"/>
          <w:lang w:val="ru-RU"/>
        </w:rPr>
        <w:br/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___________________________________________________________________________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7"/>
      </w:tblGrid>
      <w:tr w:rsidR="005514EF" w:rsidRPr="00AA25E5" w:rsidTr="005230A0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4EF" w:rsidRPr="00AA25E5" w:rsidRDefault="00BA1341" w:rsidP="000B6721">
            <w:pPr>
              <w:rPr>
                <w:rFonts w:ascii="Times New Roman" w:hAnsi="Times New Roman" w:cs="Times New Roman"/>
                <w:lang w:val="ru-RU"/>
              </w:rPr>
            </w:pPr>
            <w:r w:rsidRPr="00AA25E5">
              <w:rPr>
                <w:rFonts w:ascii="Times New Roman" w:hAnsi="Times New Roman" w:cs="Times New Roman"/>
                <w:color w:val="000000"/>
                <w:lang w:val="ru-RU"/>
              </w:rPr>
              <w:t>УТВЕРЖДАЮ</w:t>
            </w:r>
            <w:r w:rsidRPr="00AA25E5">
              <w:rPr>
                <w:rFonts w:ascii="Times New Roman" w:hAnsi="Times New Roman" w:cs="Times New Roman"/>
                <w:lang w:val="ru-RU"/>
              </w:rPr>
              <w:br/>
            </w:r>
            <w:r w:rsidR="000B6721" w:rsidRPr="00AA25E5">
              <w:rPr>
                <w:rFonts w:ascii="Times New Roman" w:hAnsi="Times New Roman" w:cs="Times New Roman"/>
                <w:color w:val="000000"/>
                <w:lang w:val="ru-RU"/>
              </w:rPr>
              <w:t>Генеральный директор</w:t>
            </w:r>
            <w:r w:rsidRPr="00AA25E5">
              <w:rPr>
                <w:rFonts w:ascii="Times New Roman" w:hAnsi="Times New Roman" w:cs="Times New Roman"/>
                <w:lang w:val="ru-RU"/>
              </w:rPr>
              <w:br/>
            </w:r>
            <w:r w:rsidRPr="00AA25E5">
              <w:rPr>
                <w:rFonts w:ascii="Times New Roman" w:hAnsi="Times New Roman" w:cs="Times New Roman"/>
                <w:color w:val="000000"/>
                <w:lang w:val="ru-RU"/>
              </w:rPr>
              <w:t>___________</w:t>
            </w:r>
            <w:r w:rsidRPr="00AA25E5">
              <w:rPr>
                <w:rFonts w:ascii="Times New Roman" w:hAnsi="Times New Roman" w:cs="Times New Roman"/>
                <w:color w:val="000000"/>
              </w:rPr>
              <w:t> </w:t>
            </w:r>
            <w:r w:rsidR="000B6721" w:rsidRPr="00AA25E5">
              <w:rPr>
                <w:rFonts w:ascii="Times New Roman" w:hAnsi="Times New Roman" w:cs="Times New Roman"/>
                <w:color w:val="000000"/>
                <w:lang w:val="ru-RU"/>
              </w:rPr>
              <w:t>З.З. Законов</w:t>
            </w:r>
            <w:r w:rsidRPr="00AA25E5">
              <w:rPr>
                <w:rFonts w:ascii="Times New Roman" w:hAnsi="Times New Roman" w:cs="Times New Roman"/>
                <w:lang w:val="ru-RU"/>
              </w:rPr>
              <w:br/>
            </w:r>
            <w:r w:rsidR="000B6721" w:rsidRPr="00AA25E5">
              <w:rPr>
                <w:rFonts w:ascii="Times New Roman" w:hAnsi="Times New Roman" w:cs="Times New Roman"/>
                <w:color w:val="000000"/>
                <w:lang w:val="ru-RU"/>
              </w:rPr>
              <w:t>30 июня 2025 года</w:t>
            </w:r>
          </w:p>
        </w:tc>
      </w:tr>
    </w:tbl>
    <w:p w:rsidR="005514EF" w:rsidRPr="00AA25E5" w:rsidRDefault="00BA134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Должностная инструкция №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 xml:space="preserve"> 14</w:t>
      </w:r>
      <w:r w:rsidRPr="00AA25E5">
        <w:rPr>
          <w:rFonts w:ascii="Times New Roman" w:hAnsi="Times New Roman" w:cs="Times New Roman"/>
          <w:lang w:val="ru-RU"/>
        </w:rPr>
        <w:br/>
      </w:r>
      <w:r w:rsidRPr="00AA25E5">
        <w:rPr>
          <w:rFonts w:ascii="Times New Roman" w:hAnsi="Times New Roman" w:cs="Times New Roman"/>
          <w:color w:val="000000"/>
          <w:lang w:val="ru-RU"/>
        </w:rPr>
        <w:t>бухгалтера по расчету заработной платы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1"/>
        <w:gridCol w:w="7938"/>
      </w:tblGrid>
      <w:tr w:rsidR="005514EF" w:rsidRPr="00AA25E5" w:rsidTr="000B6721">
        <w:tc>
          <w:tcPr>
            <w:tcW w:w="13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4EF" w:rsidRPr="00AA25E5" w:rsidRDefault="000B6721" w:rsidP="000B6721">
            <w:pPr>
              <w:rPr>
                <w:rFonts w:ascii="Times New Roman" w:hAnsi="Times New Roman" w:cs="Times New Roman"/>
                <w:lang w:val="ru-RU"/>
              </w:rPr>
            </w:pPr>
            <w:r w:rsidRPr="00AA25E5">
              <w:rPr>
                <w:rFonts w:ascii="Times New Roman" w:hAnsi="Times New Roman" w:cs="Times New Roman"/>
                <w:color w:val="000000"/>
                <w:lang w:val="ru-RU"/>
              </w:rPr>
              <w:t xml:space="preserve">г. </w:t>
            </w:r>
            <w:r w:rsidR="00BA1341" w:rsidRPr="00AA25E5">
              <w:rPr>
                <w:rFonts w:ascii="Times New Roman" w:hAnsi="Times New Roman" w:cs="Times New Roman"/>
                <w:color w:val="000000"/>
                <w:lang w:val="ru-RU"/>
              </w:rPr>
              <w:t>Москва</w:t>
            </w:r>
          </w:p>
        </w:tc>
        <w:tc>
          <w:tcPr>
            <w:tcW w:w="793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14EF" w:rsidRPr="00AA25E5" w:rsidRDefault="000B6721" w:rsidP="000B6721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AA25E5"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  <w:r w:rsidR="00BA1341" w:rsidRPr="00AA25E5">
              <w:rPr>
                <w:rFonts w:ascii="Times New Roman" w:hAnsi="Times New Roman" w:cs="Times New Roman"/>
                <w:color w:val="000000"/>
                <w:lang w:val="ru-RU"/>
              </w:rPr>
              <w:t>.0</w:t>
            </w:r>
            <w:r w:rsidRPr="00AA25E5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="00BA1341" w:rsidRPr="00AA25E5">
              <w:rPr>
                <w:rFonts w:ascii="Times New Roman" w:hAnsi="Times New Roman" w:cs="Times New Roman"/>
                <w:color w:val="000000"/>
                <w:lang w:val="ru-RU"/>
              </w:rPr>
              <w:t>.202</w:t>
            </w:r>
            <w:r w:rsidRPr="00AA25E5">
              <w:rPr>
                <w:rFonts w:ascii="Times New Roman" w:hAnsi="Times New Roman" w:cs="Times New Roman"/>
                <w:color w:val="000000"/>
                <w:lang w:val="ru-RU"/>
              </w:rPr>
              <w:t>5 г.</w:t>
            </w:r>
          </w:p>
        </w:tc>
      </w:tr>
    </w:tbl>
    <w:p w:rsidR="005514EF" w:rsidRPr="00AA25E5" w:rsidRDefault="00BA134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 ОБЩИЕ ПОЛОЖЕНИЯ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1.1. Настоящая инструкция регламентирует функциональные обязанности, полномочия и зону ответственности бухгалтера, осуществляющего расчет заработной платы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1.2. Бухгалтер по расчету заработной платы</w:t>
      </w:r>
      <w:r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0B6721" w:rsidP="000B67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относится к категории специалистов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0B6721" w:rsidP="000B67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назначается и освобождается от должности приказом директора организации по представлению главного бухгалтера в соответствии с нормами трудового законодательства РФ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1.3. Квалификационные требования</w:t>
      </w:r>
      <w:r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0B6721" w:rsidP="000B67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среднее профессиональное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A25E5">
        <w:rPr>
          <w:rFonts w:ascii="Times New Roman" w:hAnsi="Times New Roman" w:cs="Times New Roman"/>
          <w:color w:val="000000"/>
          <w:lang w:val="ru-RU"/>
        </w:rPr>
        <w:t>экономическое образование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A25E5">
        <w:rPr>
          <w:rFonts w:ascii="Times New Roman" w:hAnsi="Times New Roman" w:cs="Times New Roman"/>
          <w:color w:val="000000"/>
          <w:lang w:val="ru-RU"/>
        </w:rPr>
        <w:t>опыт работы от 1 года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0B6721" w:rsidP="000B672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либо высшее профильное образование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AA25E5">
        <w:rPr>
          <w:rFonts w:ascii="Times New Roman" w:hAnsi="Times New Roman" w:cs="Times New Roman"/>
          <w:color w:val="000000"/>
          <w:lang w:val="ru-RU"/>
        </w:rPr>
        <w:t>опыт работы от 6 месяцев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1.4. Нормативная база деятельности:</w:t>
      </w:r>
    </w:p>
    <w:p w:rsidR="000B6721" w:rsidRDefault="000B6721" w:rsidP="000B67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законодательство РФ в сфере бухгалтерского учета;</w:t>
      </w:r>
    </w:p>
    <w:p w:rsidR="00AA25E5" w:rsidRDefault="00AA25E5" w:rsidP="000B67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налоговое законодательство РФ;</w:t>
      </w:r>
    </w:p>
    <w:p w:rsidR="00AA25E5" w:rsidRPr="00AA25E5" w:rsidRDefault="00AA25E5" w:rsidP="000B67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трудовое законодательство РФ и иное законодательство;</w:t>
      </w:r>
    </w:p>
    <w:p w:rsidR="000B6721" w:rsidRPr="00AA25E5" w:rsidRDefault="000B6721" w:rsidP="000B67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устав и локальные акты организации;</w:t>
      </w:r>
    </w:p>
    <w:p w:rsidR="000B6721" w:rsidRPr="00AA25E5" w:rsidRDefault="000B6721" w:rsidP="000B67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трудовой договор;</w:t>
      </w:r>
    </w:p>
    <w:p w:rsidR="000B6721" w:rsidRPr="00AA25E5" w:rsidRDefault="000B6721" w:rsidP="000B672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настоящая должностная инструкция.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1.5. Профессиональные требования: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Бухгалтер должен знать:</w:t>
      </w:r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нормативно-правовые акты по ведению бухучета и отчетности;</w:t>
      </w:r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методы бухгалтерского</w:t>
      </w:r>
      <w:r w:rsidR="00AA25E5">
        <w:rPr>
          <w:rFonts w:ascii="Times New Roman" w:hAnsi="Times New Roman" w:cs="Times New Roman"/>
          <w:color w:val="000000"/>
          <w:lang w:val="ru-RU"/>
        </w:rPr>
        <w:t xml:space="preserve"> и налогового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 учета и документооборота;</w:t>
      </w:r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план счетов и корреспонденцию;</w:t>
      </w:r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порядок учета операций с активами и обязательствами;</w:t>
      </w:r>
    </w:p>
    <w:p w:rsidR="000B6721" w:rsidRPr="002C0B3E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основы экономического анализа;</w:t>
      </w:r>
      <w:bookmarkStart w:id="0" w:name="_GoBack"/>
      <w:bookmarkEnd w:id="0"/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правила работы с вычислительной техникой;</w:t>
      </w:r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трудовое законодательство;</w:t>
      </w:r>
    </w:p>
    <w:p w:rsidR="000B6721" w:rsidRPr="00AA25E5" w:rsidRDefault="000B6721" w:rsidP="000B67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нормы охраны труда.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lastRenderedPageBreak/>
        <w:t>1.6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AA25E5">
        <w:rPr>
          <w:rFonts w:ascii="Times New Roman" w:hAnsi="Times New Roman" w:cs="Times New Roman"/>
          <w:color w:val="000000"/>
          <w:lang w:val="ru-RU"/>
        </w:rPr>
        <w:t>Бухгалтер по заработной плате подчиняется непосредственно главному бухгалтеру.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1.8. На период отсутствия обязанности возлагаются на заместителя главного бухгалтера по приказу директора.</w:t>
      </w:r>
    </w:p>
    <w:p w:rsidR="005514EF" w:rsidRPr="00AA25E5" w:rsidRDefault="00BA134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 ДОЛЖНОСТНЫЕ ОБЯЗАННОСТИ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 xml:space="preserve"> БУХГАЛТЕРА ПО РАСЧЕТУ ЗАРАБОТНОЙ ПЛАТЫ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Бухгалтер по расчету заработной платы выполняет следующие функции</w:t>
      </w:r>
      <w:r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2.1. Основные учетные операции</w:t>
      </w:r>
      <w:r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0B6721" w:rsidP="000B67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едет бухгалтерский </w:t>
      </w:r>
      <w:r w:rsidR="00AA25E5">
        <w:rPr>
          <w:rFonts w:ascii="Times New Roman" w:hAnsi="Times New Roman" w:cs="Times New Roman"/>
          <w:color w:val="000000"/>
          <w:lang w:val="ru-RU"/>
        </w:rPr>
        <w:t xml:space="preserve">и налоговый </w:t>
      </w:r>
      <w:r w:rsidRPr="00AA25E5">
        <w:rPr>
          <w:rFonts w:ascii="Times New Roman" w:hAnsi="Times New Roman" w:cs="Times New Roman"/>
          <w:color w:val="000000"/>
          <w:lang w:val="ru-RU"/>
        </w:rPr>
        <w:t>учет расчетов с персоналом по оплате труда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0B6721" w:rsidP="000B67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о</w:t>
      </w:r>
      <w:r w:rsidRPr="00AA25E5">
        <w:rPr>
          <w:rFonts w:ascii="Times New Roman" w:hAnsi="Times New Roman" w:cs="Times New Roman"/>
          <w:color w:val="000000"/>
          <w:lang w:val="ru-RU"/>
        </w:rPr>
        <w:t>брабатывает и отражает на счетах бухгалтерского учета операции по начислению заработной платы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0B6721" w:rsidP="000B67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п</w:t>
      </w:r>
      <w:r w:rsidRPr="00AA25E5">
        <w:rPr>
          <w:rFonts w:ascii="Times New Roman" w:hAnsi="Times New Roman" w:cs="Times New Roman"/>
          <w:color w:val="000000"/>
          <w:lang w:val="ru-RU"/>
        </w:rPr>
        <w:t>ринимает и проверяет первичную документацию по участку, подготавливает ее к обработке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0B6721" w:rsidP="000B67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работает в программе 1</w:t>
      </w:r>
      <w:proofErr w:type="gramStart"/>
      <w:r w:rsidRPr="00AA25E5">
        <w:rPr>
          <w:rFonts w:ascii="Times New Roman" w:hAnsi="Times New Roman" w:cs="Times New Roman"/>
          <w:color w:val="000000"/>
          <w:lang w:val="ru-RU"/>
        </w:rPr>
        <w:t>С:ЗУП</w:t>
      </w:r>
      <w:proofErr w:type="gramEnd"/>
      <w:r w:rsidRPr="00AA25E5">
        <w:rPr>
          <w:rFonts w:ascii="Times New Roman" w:hAnsi="Times New Roman" w:cs="Times New Roman"/>
          <w:color w:val="000000"/>
          <w:lang w:val="ru-RU"/>
        </w:rPr>
        <w:t>, 1С:Бухгалтерия;</w:t>
      </w:r>
    </w:p>
    <w:p w:rsidR="000B6721" w:rsidRPr="00AA25E5" w:rsidRDefault="000B6721" w:rsidP="000B67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взаимодействует с кадровой службой по вопросам, связанным с начисление заработной платы.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 xml:space="preserve">2.2. </w:t>
      </w:r>
      <w:r w:rsidRPr="00AA25E5">
        <w:rPr>
          <w:rFonts w:ascii="Times New Roman" w:hAnsi="Times New Roman" w:cs="Times New Roman"/>
          <w:color w:val="000000"/>
          <w:lang w:val="ru-RU"/>
        </w:rPr>
        <w:t>Бухгалтер производит начисления зарплаты сотрудникам, расчет н</w:t>
      </w:r>
      <w:r w:rsidR="00AA25E5">
        <w:rPr>
          <w:rFonts w:ascii="Times New Roman" w:hAnsi="Times New Roman" w:cs="Times New Roman"/>
          <w:color w:val="000000"/>
          <w:lang w:val="ru-RU"/>
        </w:rPr>
        <w:t>алогов и сборов (НДФЛ, страховых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 взнос</w:t>
      </w:r>
      <w:r w:rsidR="00AA25E5">
        <w:rPr>
          <w:rFonts w:ascii="Times New Roman" w:hAnsi="Times New Roman" w:cs="Times New Roman"/>
          <w:color w:val="000000"/>
          <w:lang w:val="ru-RU"/>
        </w:rPr>
        <w:t>ов</w:t>
      </w:r>
      <w:r w:rsidRPr="00AA25E5">
        <w:rPr>
          <w:rFonts w:ascii="Times New Roman" w:hAnsi="Times New Roman" w:cs="Times New Roman"/>
          <w:color w:val="000000"/>
          <w:lang w:val="ru-RU"/>
        </w:rPr>
        <w:t>), прочих выплат и отчислений в рамках должностных обязанностей.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2.3. Формирует достоверную бухгалтерскую информацию для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 xml:space="preserve"> р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уководства 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>компании, к</w:t>
      </w:r>
      <w:r w:rsidRPr="00AA25E5">
        <w:rPr>
          <w:rFonts w:ascii="Times New Roman" w:hAnsi="Times New Roman" w:cs="Times New Roman"/>
          <w:color w:val="000000"/>
          <w:lang w:val="ru-RU"/>
        </w:rPr>
        <w:t>редиторов и инвесторов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 xml:space="preserve">, налоговых органов, СФР, </w:t>
      </w:r>
      <w:r w:rsidR="00AA25E5">
        <w:rPr>
          <w:rFonts w:ascii="Times New Roman" w:hAnsi="Times New Roman" w:cs="Times New Roman"/>
          <w:color w:val="000000"/>
          <w:lang w:val="ru-RU"/>
        </w:rPr>
        <w:t>аудиторов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>, иных контролирующих инстанций. Бухгалтер подготавливает данные для составления отчетности, сдает отчеты в статистику, налоговую, СФР, ФСС (связанные с персоналом). Бухгалтер обеспечивает сохранность документов и их архивное хранение. В своей работе бухгалтер взаимодействует с судебными приставами, работниками по вопросам начисления и уплаты алиментов и иных удержаний из заработной платы сотрудников.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2.4. Методологическая работа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>: бухгалтер вносит предложения главному бухгалтеру по совершенствованию работы с планом счетов, предлагает формы первичных документов (при отсутствии типовых), формы внутренней отчетности. Бухгалтер участвует в совершенствовании документооборота, внедрении автоматизированных систем учета, проведении инвентаризаций.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2.5. Аналитическая деятельность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DF03DE" w:rsidP="00DF03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п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роводит экономический анализ финансово-хозяйственной деятельности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 (в рамках начисления зарплаты, персонала и т.д.);</w:t>
      </w:r>
    </w:p>
    <w:p w:rsidR="000B6721" w:rsidRPr="00AA25E5" w:rsidRDefault="00DF03DE" w:rsidP="00DF03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ыявляет резервы для оптимизации расходов</w:t>
      </w:r>
      <w:r w:rsidRPr="00AA25E5">
        <w:rPr>
          <w:rFonts w:ascii="Times New Roman" w:hAnsi="Times New Roman" w:cs="Times New Roman"/>
          <w:color w:val="000000"/>
          <w:lang w:val="ru-RU"/>
        </w:rPr>
        <w:t xml:space="preserve"> на персонал;</w:t>
      </w:r>
    </w:p>
    <w:p w:rsidR="000B6721" w:rsidRPr="00AA25E5" w:rsidRDefault="00DF03DE" w:rsidP="00DF03D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у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частвует в разработке мер по повышению эффективности учета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2.6. Информационные технологии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DF03DE" w:rsidP="00DF03D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ф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ормирует и поддерживает базы данных бухгалтерской информации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DF03DE" w:rsidP="00DF03D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опре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деляет возможности автоматизации учетных процессов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DF03DE" w:rsidP="000B672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носит изменения в нормативно-справочную информацию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0B6721" w:rsidRPr="00AA25E5" w:rsidRDefault="000B6721" w:rsidP="000B6721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2.7. Прочие обязанности</w:t>
      </w:r>
      <w:r w:rsidR="00DF03DE"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0B6721" w:rsidRPr="00AA25E5" w:rsidRDefault="00DF03DE" w:rsidP="00DF03D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ыполняет поручения главного бухгалтера и его заместителя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0B6721" w:rsidRPr="00AA25E5" w:rsidRDefault="00DF03DE" w:rsidP="00DF03D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lastRenderedPageBreak/>
        <w:t>у</w:t>
      </w:r>
      <w:r w:rsidR="000B6721" w:rsidRPr="00AA25E5">
        <w:rPr>
          <w:rFonts w:ascii="Times New Roman" w:hAnsi="Times New Roman" w:cs="Times New Roman"/>
          <w:color w:val="000000"/>
          <w:lang w:val="ru-RU"/>
        </w:rPr>
        <w:t>частвует в разработке системы материального стимулирования сотрудников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5514EF" w:rsidRPr="00AA25E5" w:rsidRDefault="00BA134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 ПРАВА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Бухгалтер по расчету заработной платы вправе: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3.1. Принимать участие в обсуждении вопросов, входящих в его функциональные обязанности.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3.3. 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3.4. Запрашивать лично или по поручению главного бухгалтера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3.5. Привлекать специалистов всех (отдельных) структурных подразделений к решению задач, возложенных на него.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3.6. Требовать от руководства организации оказания содействия в исполнении своих должностных обязанностей и прав.</w:t>
      </w:r>
    </w:p>
    <w:p w:rsidR="005514EF" w:rsidRPr="00AA25E5" w:rsidRDefault="00BA134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4. ОТВЕТСТВЕННОСТЬ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Бухгалтер по расчету заработной платы несет ответственность: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– в пределах, определенных действующим трудовым законодательством РФ</w:t>
      </w:r>
      <w:r w:rsidRPr="00AA25E5">
        <w:rPr>
          <w:rFonts w:ascii="Times New Roman" w:hAnsi="Times New Roman" w:cs="Times New Roman"/>
          <w:color w:val="000000"/>
        </w:rPr>
        <w:t> </w:t>
      </w:r>
      <w:r w:rsidRPr="00AA25E5">
        <w:rPr>
          <w:rFonts w:ascii="Times New Roman" w:hAnsi="Times New Roman" w:cs="Times New Roman"/>
          <w:color w:val="000000"/>
          <w:lang w:val="ru-RU"/>
        </w:rPr>
        <w:t>и заключенным трудовым договором.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4.2. 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РФ, заключенным трудовым договором.</w:t>
      </w:r>
    </w:p>
    <w:p w:rsidR="005514EF" w:rsidRPr="00AA25E5" w:rsidRDefault="00BA1341" w:rsidP="005230A0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4.3. За причинение материального ущерба – в пределах, определенных действующим трудовым и гражданским законодательством РФ, заключенным трудовым договором.</w:t>
      </w:r>
    </w:p>
    <w:p w:rsidR="005514EF" w:rsidRPr="00AA25E5" w:rsidRDefault="00BA134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5. ПОРЯДОК ПЕРЕСМОТРА ДОЛЖНОСТНОЙ ИНСТРУКЦИИ</w:t>
      </w:r>
    </w:p>
    <w:p w:rsidR="00DF03DE" w:rsidRPr="00AA25E5" w:rsidRDefault="00DF03DE" w:rsidP="00DF03DE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 xml:space="preserve">5.1. Настоящая должностная инструкция подлежит регулярному </w:t>
      </w:r>
      <w:proofErr w:type="spellStart"/>
      <w:r w:rsidRPr="00AA25E5">
        <w:rPr>
          <w:rFonts w:ascii="Times New Roman" w:hAnsi="Times New Roman" w:cs="Times New Roman"/>
          <w:color w:val="000000"/>
          <w:lang w:val="ru-RU"/>
        </w:rPr>
        <w:t>актуализированию</w:t>
      </w:r>
      <w:proofErr w:type="spellEnd"/>
      <w:r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DF03DE" w:rsidRPr="00AA25E5" w:rsidRDefault="00DF03DE" w:rsidP="00DF03D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о</w:t>
      </w:r>
      <w:r w:rsidRPr="00AA25E5">
        <w:rPr>
          <w:rFonts w:ascii="Times New Roman" w:hAnsi="Times New Roman" w:cs="Times New Roman"/>
          <w:color w:val="000000"/>
          <w:lang w:val="ru-RU"/>
        </w:rPr>
        <w:t>бязательный плановый пересмотр - не реже одного раза в 5 лет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DF03DE" w:rsidRPr="00AA25E5" w:rsidRDefault="00DF03DE" w:rsidP="00DF03D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</w:t>
      </w:r>
      <w:r w:rsidRPr="00AA25E5">
        <w:rPr>
          <w:rFonts w:ascii="Times New Roman" w:hAnsi="Times New Roman" w:cs="Times New Roman"/>
          <w:color w:val="000000"/>
          <w:lang w:val="ru-RU"/>
        </w:rPr>
        <w:t>неплановые изменения - по мере необходимости (при изменении законодательства, структуры организации или должностных функций)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DF03DE" w:rsidRPr="00AA25E5" w:rsidRDefault="00DF03DE" w:rsidP="00DF03DE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5.2. Процедура внедрения изменений</w:t>
      </w:r>
      <w:r w:rsidR="00AA25E5">
        <w:rPr>
          <w:rFonts w:ascii="Times New Roman" w:hAnsi="Times New Roman" w:cs="Times New Roman"/>
          <w:color w:val="000000"/>
          <w:lang w:val="ru-RU"/>
        </w:rPr>
        <w:t>.</w:t>
      </w:r>
    </w:p>
    <w:p w:rsidR="00DF03DE" w:rsidRPr="00AA25E5" w:rsidRDefault="00DF03DE" w:rsidP="00DF03DE">
      <w:p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Все корректировки вступают в силу после издания соответствующего приказа, с которым должны быть ознакомлены под подпись</w:t>
      </w:r>
      <w:r w:rsidRPr="00AA25E5">
        <w:rPr>
          <w:rFonts w:ascii="Times New Roman" w:hAnsi="Times New Roman" w:cs="Times New Roman"/>
          <w:color w:val="000000"/>
          <w:lang w:val="ru-RU"/>
        </w:rPr>
        <w:t>:</w:t>
      </w:r>
    </w:p>
    <w:p w:rsidR="00DF03DE" w:rsidRPr="00AA25E5" w:rsidRDefault="00DF03DE" w:rsidP="00DF03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lastRenderedPageBreak/>
        <w:t>н</w:t>
      </w:r>
      <w:r w:rsidRPr="00AA25E5">
        <w:rPr>
          <w:rFonts w:ascii="Times New Roman" w:hAnsi="Times New Roman" w:cs="Times New Roman"/>
          <w:color w:val="000000"/>
          <w:lang w:val="ru-RU"/>
        </w:rPr>
        <w:t>епосредственно работник, занимающий данную должность</w:t>
      </w:r>
      <w:r w:rsidRPr="00AA25E5">
        <w:rPr>
          <w:rFonts w:ascii="Times New Roman" w:hAnsi="Times New Roman" w:cs="Times New Roman"/>
          <w:color w:val="000000"/>
          <w:lang w:val="ru-RU"/>
        </w:rPr>
        <w:t>;</w:t>
      </w:r>
    </w:p>
    <w:p w:rsidR="00DF03DE" w:rsidRPr="00AA25E5" w:rsidRDefault="00DF03DE" w:rsidP="00DF03D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lang w:val="ru-RU"/>
        </w:rPr>
      </w:pPr>
      <w:r w:rsidRPr="00AA25E5">
        <w:rPr>
          <w:rFonts w:ascii="Times New Roman" w:hAnsi="Times New Roman" w:cs="Times New Roman"/>
          <w:color w:val="000000"/>
          <w:lang w:val="ru-RU"/>
        </w:rPr>
        <w:t>д</w:t>
      </w:r>
      <w:r w:rsidRPr="00AA25E5">
        <w:rPr>
          <w:rFonts w:ascii="Times New Roman" w:hAnsi="Times New Roman" w:cs="Times New Roman"/>
          <w:color w:val="000000"/>
          <w:lang w:val="ru-RU"/>
        </w:rPr>
        <w:t>ругие сотрудники, на которых распространяется действие инструкции</w:t>
      </w:r>
      <w:r w:rsidRPr="00AA25E5">
        <w:rPr>
          <w:rFonts w:ascii="Times New Roman" w:hAnsi="Times New Roman" w:cs="Times New Roman"/>
          <w:color w:val="000000"/>
          <w:lang w:val="ru-RU"/>
        </w:rPr>
        <w:t>.</w:t>
      </w:r>
    </w:p>
    <w:p w:rsidR="00DF03DE" w:rsidRPr="00AA25E5" w:rsidRDefault="00DF03DE" w:rsidP="00DF03DE">
      <w:pPr>
        <w:jc w:val="both"/>
        <w:rPr>
          <w:rFonts w:ascii="Times New Roman" w:hAnsi="Times New Roman" w:cs="Times New Roman"/>
          <w:color w:val="000000"/>
          <w:lang w:val="ru-RU"/>
        </w:rPr>
      </w:pP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AA25E5">
        <w:rPr>
          <w:rFonts w:ascii="Times New Roman" w:hAnsi="Times New Roman" w:cs="Times New Roman"/>
          <w:lang w:val="ru-RU"/>
        </w:rPr>
        <w:t>Документ разработан и утвержден на основании приказа директора №123 от 23.06.2025 г.</w:t>
      </w: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AA25E5">
        <w:rPr>
          <w:rFonts w:ascii="Times New Roman" w:hAnsi="Times New Roman" w:cs="Times New Roman"/>
          <w:lang w:val="ru-RU"/>
        </w:rPr>
        <w:t>СОГЛАСОВАНО</w:t>
      </w: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AA25E5">
        <w:rPr>
          <w:rFonts w:ascii="Times New Roman" w:hAnsi="Times New Roman" w:cs="Times New Roman"/>
          <w:lang w:val="ru-RU"/>
        </w:rPr>
        <w:t>Руководитель отдела персонала _________________________________/__________/</w:t>
      </w: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AA25E5">
        <w:rPr>
          <w:rFonts w:ascii="Times New Roman" w:hAnsi="Times New Roman" w:cs="Times New Roman"/>
          <w:lang w:val="ru-RU"/>
        </w:rPr>
        <w:t>30</w:t>
      </w:r>
      <w:r w:rsidRPr="00AA25E5">
        <w:rPr>
          <w:rFonts w:ascii="Times New Roman" w:hAnsi="Times New Roman" w:cs="Times New Roman"/>
          <w:lang w:val="ru-RU"/>
        </w:rPr>
        <w:t>.06.2025 г.</w:t>
      </w: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  <w:r w:rsidRPr="00AA25E5">
        <w:rPr>
          <w:rFonts w:ascii="Times New Roman" w:hAnsi="Times New Roman" w:cs="Times New Roman"/>
          <w:lang w:val="ru-RU"/>
        </w:rPr>
        <w:t>Главный бухгалтер ___________________________________________/__________/</w:t>
      </w: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  <w:lang w:val="ru-RU"/>
        </w:rPr>
      </w:pPr>
    </w:p>
    <w:p w:rsidR="00AA25E5" w:rsidRPr="00AA25E5" w:rsidRDefault="00AA25E5" w:rsidP="00AA25E5">
      <w:pPr>
        <w:shd w:val="clear" w:color="auto" w:fill="FCFCFC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  <w:r w:rsidRPr="00AA25E5">
        <w:rPr>
          <w:rFonts w:ascii="Times New Roman" w:hAnsi="Times New Roman" w:cs="Times New Roman"/>
          <w:b/>
          <w:lang w:val="ru-RU"/>
        </w:rPr>
        <w:t xml:space="preserve">Лист ознакомления с должностной инструкцией </w:t>
      </w:r>
      <w:r>
        <w:rPr>
          <w:rFonts w:ascii="Times New Roman" w:hAnsi="Times New Roman" w:cs="Times New Roman"/>
          <w:b/>
          <w:lang w:val="ru-RU"/>
        </w:rPr>
        <w:t>бухгалтера по расчету заработной платы</w:t>
      </w:r>
    </w:p>
    <w:p w:rsidR="00AA25E5" w:rsidRPr="00AA25E5" w:rsidRDefault="00AA25E5" w:rsidP="00AA25E5">
      <w:pPr>
        <w:shd w:val="clear" w:color="auto" w:fill="FCFCFC"/>
        <w:spacing w:before="120" w:after="120"/>
        <w:jc w:val="center"/>
        <w:rPr>
          <w:rFonts w:ascii="Times New Roman" w:hAnsi="Times New Roman" w:cs="Times New Roman"/>
          <w:b/>
          <w:lang w:val="ru-RU"/>
        </w:rPr>
      </w:pP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</w:rPr>
      </w:pPr>
      <w:r w:rsidRPr="00AA25E5">
        <w:rPr>
          <w:rFonts w:ascii="Times New Roman" w:hAnsi="Times New Roman" w:cs="Times New Roman"/>
          <w:lang w:val="ru-RU"/>
        </w:rPr>
        <w:t xml:space="preserve">Экземпляр должностной инструкции получен на руки, обязуюсь хранить его на рабочем месте. </w:t>
      </w:r>
      <w:r w:rsidRPr="00AA25E5">
        <w:rPr>
          <w:rFonts w:ascii="Times New Roman" w:hAnsi="Times New Roman" w:cs="Times New Roman"/>
        </w:rPr>
        <w:t xml:space="preserve">С должностной </w:t>
      </w:r>
      <w:proofErr w:type="spellStart"/>
      <w:r w:rsidRPr="00AA25E5">
        <w:rPr>
          <w:rFonts w:ascii="Times New Roman" w:hAnsi="Times New Roman" w:cs="Times New Roman"/>
        </w:rPr>
        <w:t>инструкцией</w:t>
      </w:r>
      <w:proofErr w:type="spellEnd"/>
      <w:r w:rsidRPr="00AA25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бухгалтера по расчету заработной платы ознакомлен</w:t>
      </w:r>
      <w:r w:rsidRPr="00AA25E5">
        <w:rPr>
          <w:rFonts w:ascii="Times New Roman" w:hAnsi="Times New Roman" w:cs="Times New Roman"/>
        </w:rPr>
        <w:t>:</w:t>
      </w:r>
    </w:p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620"/>
        <w:gridCol w:w="2820"/>
        <w:gridCol w:w="1800"/>
        <w:gridCol w:w="1800"/>
      </w:tblGrid>
      <w:tr w:rsidR="00AA25E5" w:rsidRPr="00AA25E5" w:rsidTr="003722B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AA25E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25E5">
              <w:rPr>
                <w:rFonts w:ascii="Times New Roman" w:hAnsi="Times New Roman" w:cs="Times New Roman"/>
              </w:rPr>
              <w:t>Должность</w:t>
            </w:r>
            <w:proofErr w:type="spellEnd"/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AA25E5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AA25E5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25E5">
              <w:rPr>
                <w:rFonts w:ascii="Times New Roman" w:hAnsi="Times New Roman" w:cs="Times New Roman"/>
              </w:rPr>
              <w:t>Дата</w:t>
            </w:r>
            <w:proofErr w:type="spellEnd"/>
          </w:p>
        </w:tc>
      </w:tr>
      <w:tr w:rsidR="00AA25E5" w:rsidRPr="00AA25E5" w:rsidTr="003722B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5E5" w:rsidRPr="00AA25E5" w:rsidTr="003722B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5E5" w:rsidRPr="00AA25E5" w:rsidTr="003722B6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25E5" w:rsidRPr="00AA25E5" w:rsidRDefault="00AA25E5" w:rsidP="003722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A25E5" w:rsidRPr="00AA25E5" w:rsidRDefault="00AA25E5" w:rsidP="00AA25E5">
      <w:pPr>
        <w:shd w:val="clear" w:color="auto" w:fill="FCFCFC"/>
        <w:spacing w:before="120" w:after="120"/>
        <w:jc w:val="both"/>
        <w:rPr>
          <w:rFonts w:ascii="Times New Roman" w:hAnsi="Times New Roman" w:cs="Times New Roman"/>
        </w:rPr>
      </w:pPr>
    </w:p>
    <w:p w:rsidR="00AA25E5" w:rsidRPr="00AA25E5" w:rsidRDefault="00AA25E5" w:rsidP="00AA25E5">
      <w:pPr>
        <w:rPr>
          <w:rFonts w:ascii="Times New Roman" w:hAnsi="Times New Roman" w:cs="Times New Roman"/>
        </w:rPr>
      </w:pPr>
    </w:p>
    <w:p w:rsidR="00BA1341" w:rsidRPr="00AA25E5" w:rsidRDefault="00BA1341" w:rsidP="00AA25E5">
      <w:pPr>
        <w:jc w:val="both"/>
        <w:rPr>
          <w:rFonts w:ascii="Times New Roman" w:hAnsi="Times New Roman" w:cs="Times New Roman"/>
        </w:rPr>
      </w:pPr>
    </w:p>
    <w:sectPr w:rsidR="00BA1341" w:rsidRPr="00AA25E5" w:rsidSect="005514E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5E5"/>
    <w:multiLevelType w:val="hybridMultilevel"/>
    <w:tmpl w:val="2E02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623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6007"/>
    <w:multiLevelType w:val="hybridMultilevel"/>
    <w:tmpl w:val="7884B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661D9"/>
    <w:multiLevelType w:val="hybridMultilevel"/>
    <w:tmpl w:val="2590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97C"/>
    <w:multiLevelType w:val="hybridMultilevel"/>
    <w:tmpl w:val="4B508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7D25"/>
    <w:multiLevelType w:val="hybridMultilevel"/>
    <w:tmpl w:val="990C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67451"/>
    <w:multiLevelType w:val="hybridMultilevel"/>
    <w:tmpl w:val="4CEEB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D88"/>
    <w:multiLevelType w:val="hybridMultilevel"/>
    <w:tmpl w:val="DCFA2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23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704303"/>
    <w:multiLevelType w:val="hybridMultilevel"/>
    <w:tmpl w:val="0F04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93435"/>
    <w:multiLevelType w:val="hybridMultilevel"/>
    <w:tmpl w:val="1436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C55B3"/>
    <w:multiLevelType w:val="hybridMultilevel"/>
    <w:tmpl w:val="E8000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12"/>
  </w:num>
  <w:num w:numId="7">
    <w:abstractNumId w:val="1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B6721"/>
    <w:rsid w:val="002C0B3E"/>
    <w:rsid w:val="002D33B1"/>
    <w:rsid w:val="002D3591"/>
    <w:rsid w:val="003514A0"/>
    <w:rsid w:val="004F7E17"/>
    <w:rsid w:val="005230A0"/>
    <w:rsid w:val="005514EF"/>
    <w:rsid w:val="005A05CE"/>
    <w:rsid w:val="00653AF6"/>
    <w:rsid w:val="00AA25E5"/>
    <w:rsid w:val="00B73A5A"/>
    <w:rsid w:val="00BA1341"/>
    <w:rsid w:val="00DF03D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EB4B"/>
  <w15:docId w15:val="{47BA4FEB-3EA3-4A31-9901-6BD11DF0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5919</Characters>
  <Application>Microsoft Office Word</Application>
  <DocSecurity>0</DocSecurity>
  <Lines>151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dcterms:created xsi:type="dcterms:W3CDTF">2025-06-29T15:03:00Z</dcterms:created>
  <dcterms:modified xsi:type="dcterms:W3CDTF">2025-06-29T15:15:00Z</dcterms:modified>
</cp:coreProperties>
</file>