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41FED" w14:textId="77777777" w:rsidR="003C5A2C" w:rsidRDefault="00000000">
      <w:pPr>
        <w:jc w:val="center"/>
        <w:rPr>
          <w:rFonts w:hAnsi="Times New Roman" w:cs="Times New Roman"/>
          <w:color w:val="000000"/>
          <w:sz w:val="24"/>
          <w:szCs w:val="24"/>
        </w:rPr>
      </w:pPr>
      <w:r>
        <w:rPr>
          <w:rFonts w:hAnsi="Times New Roman" w:cs="Times New Roman"/>
          <w:b/>
          <w:bCs/>
          <w:color w:val="000000"/>
          <w:sz w:val="24"/>
          <w:szCs w:val="24"/>
        </w:rPr>
        <w:t>ДОГОВОР №</w:t>
      </w:r>
      <w:r>
        <w:rPr>
          <w:rFonts w:hAnsi="Times New Roman" w:cs="Times New Roman"/>
          <w:color w:val="000000"/>
          <w:sz w:val="24"/>
          <w:szCs w:val="24"/>
        </w:rPr>
        <w:t>_</w:t>
      </w:r>
      <w:r>
        <w:br/>
      </w:r>
      <w:r>
        <w:rPr>
          <w:rFonts w:hAnsi="Times New Roman" w:cs="Times New Roman"/>
          <w:b/>
          <w:bCs/>
          <w:color w:val="000000"/>
          <w:sz w:val="24"/>
          <w:szCs w:val="24"/>
        </w:rPr>
        <w:t>мены квартир собственниками без доплаты разницы в стоимости</w:t>
      </w:r>
    </w:p>
    <w:p w14:paraId="3A699A58" w14:textId="77777777" w:rsidR="003C5A2C" w:rsidRDefault="003C5A2C">
      <w:pPr>
        <w:rPr>
          <w:rFonts w:hAnsi="Times New Roman" w:cs="Times New Roman"/>
          <w:color w:val="000000"/>
          <w:sz w:val="24"/>
          <w:szCs w:val="24"/>
        </w:rPr>
      </w:pPr>
    </w:p>
    <w:p w14:paraId="0052F43F" w14:textId="77777777" w:rsidR="003C5A2C" w:rsidRDefault="00000000">
      <w:pPr>
        <w:rPr>
          <w:rFonts w:hAnsi="Times New Roman" w:cs="Times New Roman"/>
          <w:color w:val="000000"/>
          <w:sz w:val="24"/>
          <w:szCs w:val="24"/>
        </w:rPr>
      </w:pPr>
      <w:r>
        <w:rPr>
          <w:rFonts w:hAnsi="Times New Roman" w:cs="Times New Roman"/>
          <w:color w:val="000000"/>
          <w:sz w:val="24"/>
          <w:szCs w:val="24"/>
        </w:rPr>
        <w:t>г________</w:t>
      </w:r>
      <w:r>
        <w:rPr>
          <w:rFonts w:hAnsi="Times New Roman" w:cs="Times New Roman"/>
          <w:b/>
          <w:bCs/>
          <w:color w:val="000000"/>
          <w:sz w:val="24"/>
          <w:szCs w:val="24"/>
        </w:rPr>
        <w:t xml:space="preserve">  </w:t>
      </w:r>
      <w:r>
        <w:rPr>
          <w:rFonts w:hAnsi="Times New Roman" w:cs="Times New Roman"/>
          <w:color w:val="000000"/>
          <w:sz w:val="24"/>
          <w:szCs w:val="24"/>
        </w:rPr>
        <w:t>__________ 20__ г.</w:t>
      </w:r>
    </w:p>
    <w:p w14:paraId="0970B2F0" w14:textId="77777777" w:rsidR="003C5A2C" w:rsidRDefault="003C5A2C">
      <w:pPr>
        <w:rPr>
          <w:rFonts w:hAnsi="Times New Roman" w:cs="Times New Roman"/>
          <w:color w:val="000000"/>
          <w:sz w:val="24"/>
          <w:szCs w:val="24"/>
        </w:rPr>
      </w:pPr>
    </w:p>
    <w:p w14:paraId="438D4E72" w14:textId="77777777" w:rsidR="003C5A2C" w:rsidRDefault="00000000">
      <w:pPr>
        <w:rPr>
          <w:rFonts w:hAnsi="Times New Roman" w:cs="Times New Roman"/>
          <w:color w:val="000000"/>
          <w:sz w:val="24"/>
          <w:szCs w:val="24"/>
        </w:rPr>
      </w:pPr>
      <w:r>
        <w:rPr>
          <w:rFonts w:hAnsi="Times New Roman" w:cs="Times New Roman"/>
          <w:color w:val="000000"/>
          <w:sz w:val="24"/>
          <w:szCs w:val="24"/>
        </w:rPr>
        <w:t>Гражданка РФ ________________________ паспорт: серия _____ № _______ выдан _________________________________________, зарегистрированн__ по адресу</w:t>
      </w:r>
      <w:r>
        <w:rPr>
          <w:rFonts w:hAnsi="Times New Roman" w:cs="Times New Roman"/>
          <w:b/>
          <w:bCs/>
          <w:color w:val="000000"/>
          <w:sz w:val="24"/>
          <w:szCs w:val="24"/>
        </w:rPr>
        <w:t xml:space="preserve">: </w:t>
      </w:r>
      <w:r>
        <w:rPr>
          <w:rFonts w:hAnsi="Times New Roman" w:cs="Times New Roman"/>
          <w:color w:val="000000"/>
          <w:sz w:val="24"/>
          <w:szCs w:val="24"/>
        </w:rPr>
        <w:t>____________________________________________, далее именуем__ «Сторона 1», и гражданин РФ ____________________________, паспорт: серия _____ № ______, выдан _________________________________________, зарегистрированн__ по адресу: ____________________________________________ далее именуем__ «Сторона 2», именуемые в дальнейшем «Стороны», заключили настоящий договор (далее – Договор) о нижеследующем:</w:t>
      </w:r>
    </w:p>
    <w:p w14:paraId="1F07488B" w14:textId="77777777" w:rsidR="003C5A2C" w:rsidRDefault="00000000">
      <w:pPr>
        <w:rPr>
          <w:rFonts w:hAnsi="Times New Roman" w:cs="Times New Roman"/>
          <w:color w:val="000000"/>
          <w:sz w:val="24"/>
          <w:szCs w:val="24"/>
        </w:rPr>
      </w:pPr>
      <w:r>
        <w:rPr>
          <w:rFonts w:hAnsi="Times New Roman" w:cs="Times New Roman"/>
          <w:b/>
          <w:bCs/>
          <w:color w:val="000000"/>
          <w:sz w:val="24"/>
          <w:szCs w:val="24"/>
        </w:rPr>
        <w:t>1. ПРЕДМЕТ ДОГОВОРА</w:t>
      </w:r>
    </w:p>
    <w:p w14:paraId="7576BE94" w14:textId="77777777" w:rsidR="003C5A2C" w:rsidRDefault="00000000">
      <w:pPr>
        <w:rPr>
          <w:rFonts w:hAnsi="Times New Roman" w:cs="Times New Roman"/>
          <w:color w:val="000000"/>
          <w:sz w:val="24"/>
          <w:szCs w:val="24"/>
        </w:rPr>
      </w:pPr>
      <w:r>
        <w:rPr>
          <w:rFonts w:hAnsi="Times New Roman" w:cs="Times New Roman"/>
          <w:color w:val="000000"/>
          <w:sz w:val="24"/>
          <w:szCs w:val="24"/>
        </w:rPr>
        <w:t>1.1. Сторона 1 обязуется передать в собственность Стороне 2 квартиру, указанную в пункте 1.2 Договора (далее – Квартира 1), в обмен на передаваемую Стороной 2 квартиру, указанную в пункте 1.4 Договора (далее – Квартира 2).</w:t>
      </w:r>
    </w:p>
    <w:p w14:paraId="677A3BE9" w14:textId="77777777" w:rsidR="003C5A2C" w:rsidRDefault="00000000">
      <w:pPr>
        <w:rPr>
          <w:rFonts w:hAnsi="Times New Roman" w:cs="Times New Roman"/>
          <w:color w:val="000000"/>
          <w:sz w:val="24"/>
          <w:szCs w:val="24"/>
        </w:rPr>
      </w:pPr>
      <w:r>
        <w:rPr>
          <w:rFonts w:hAnsi="Times New Roman" w:cs="Times New Roman"/>
          <w:color w:val="000000"/>
          <w:sz w:val="24"/>
          <w:szCs w:val="24"/>
        </w:rPr>
        <w:t>1.2. Общая площадь Квартиры 1 составляет _________ кв. м, в том числе жилая площадь – __ (______________) кв. м. Квартира 1 состоит из ____ комнат, расположена на _______этаже многоквартирного жилого дома, по адресу: ____________________________________________.</w:t>
      </w:r>
    </w:p>
    <w:p w14:paraId="57593522" w14:textId="77777777" w:rsidR="003C5A2C" w:rsidRDefault="00000000">
      <w:pPr>
        <w:rPr>
          <w:rFonts w:hAnsi="Times New Roman" w:cs="Times New Roman"/>
          <w:color w:val="000000"/>
          <w:sz w:val="24"/>
          <w:szCs w:val="24"/>
        </w:rPr>
      </w:pPr>
      <w:r>
        <w:rPr>
          <w:rFonts w:hAnsi="Times New Roman" w:cs="Times New Roman"/>
          <w:color w:val="000000"/>
          <w:sz w:val="24"/>
          <w:szCs w:val="24"/>
        </w:rPr>
        <w:t>1.3. Квартира 1 принадлежит Стороне 1 на праве собственности на основании __________________________________________________, что подтверждается свидетельством о государственной регистрации права от _______________ г., серия _____ № ______, выданным ____________________________________________________________________________________________, о чем в Едином государственном реестре прав на недвижимое имущество и сделок с ним сделана запись от _______________ г. № _____.</w:t>
      </w:r>
    </w:p>
    <w:p w14:paraId="14582AE0" w14:textId="77777777" w:rsidR="003C5A2C" w:rsidRDefault="00000000">
      <w:pPr>
        <w:rPr>
          <w:rFonts w:hAnsi="Times New Roman" w:cs="Times New Roman"/>
          <w:color w:val="000000"/>
          <w:sz w:val="24"/>
          <w:szCs w:val="24"/>
        </w:rPr>
      </w:pPr>
      <w:r>
        <w:rPr>
          <w:rFonts w:hAnsi="Times New Roman" w:cs="Times New Roman"/>
          <w:color w:val="000000"/>
          <w:sz w:val="24"/>
          <w:szCs w:val="24"/>
        </w:rPr>
        <w:t>1.4. Общая площадь Квартиры 2 составляет _________ кв. м, в том числе жилая площадь – _____________________ кв. м. Квартира 2 состоит из ____ комнат, расположена на ___________ этаже дома, по адресу: ____________________________________________</w:t>
      </w:r>
    </w:p>
    <w:p w14:paraId="15719ED5" w14:textId="77777777" w:rsidR="003C5A2C" w:rsidRDefault="00000000">
      <w:pPr>
        <w:rPr>
          <w:rFonts w:hAnsi="Times New Roman" w:cs="Times New Roman"/>
          <w:color w:val="000000"/>
          <w:sz w:val="24"/>
          <w:szCs w:val="24"/>
        </w:rPr>
      </w:pPr>
      <w:r>
        <w:rPr>
          <w:rFonts w:hAnsi="Times New Roman" w:cs="Times New Roman"/>
          <w:color w:val="000000"/>
          <w:sz w:val="24"/>
          <w:szCs w:val="24"/>
        </w:rPr>
        <w:t>1.5. Квартира 2 принадлежит Стороне 2 на праве собственности на основании _____________________________________________, что подтверждается свидетельством о государственной регистрации права от ____________ г., серия _____ № ______, выданным ____________________________________________________________________________________________, о чем в Едином государственном реестре прав на недвижимое имущество и сделок с ним сделана запись от ____________ г. № _____.</w:t>
      </w:r>
    </w:p>
    <w:p w14:paraId="42E7017C" w14:textId="77777777" w:rsidR="003C5A2C" w:rsidRDefault="00000000">
      <w:pPr>
        <w:rPr>
          <w:rFonts w:hAnsi="Times New Roman" w:cs="Times New Roman"/>
          <w:color w:val="000000"/>
          <w:sz w:val="24"/>
          <w:szCs w:val="24"/>
        </w:rPr>
      </w:pPr>
      <w:r>
        <w:rPr>
          <w:rFonts w:hAnsi="Times New Roman" w:cs="Times New Roman"/>
          <w:color w:val="000000"/>
          <w:sz w:val="24"/>
          <w:szCs w:val="24"/>
        </w:rPr>
        <w:lastRenderedPageBreak/>
        <w:t>1.6. До настоящего времени обмениваемые Квартиры не отчуждены, в споре и под арестом (запрещением) не состоят, рентой, залогом, иными правами третьих лиц не обременены.</w:t>
      </w:r>
    </w:p>
    <w:p w14:paraId="3330BD0D" w14:textId="77777777" w:rsidR="003C5A2C" w:rsidRDefault="00000000">
      <w:pPr>
        <w:rPr>
          <w:rFonts w:hAnsi="Times New Roman" w:cs="Times New Roman"/>
          <w:color w:val="000000"/>
          <w:sz w:val="24"/>
          <w:szCs w:val="24"/>
        </w:rPr>
      </w:pPr>
      <w:r>
        <w:rPr>
          <w:rFonts w:hAnsi="Times New Roman" w:cs="Times New Roman"/>
          <w:b/>
          <w:bCs/>
          <w:color w:val="000000"/>
          <w:sz w:val="24"/>
          <w:szCs w:val="24"/>
        </w:rPr>
        <w:t>2. ЦЕНЫ И РАСХОДЫ ПО ДОГОВОРУ</w:t>
      </w:r>
    </w:p>
    <w:p w14:paraId="6FD16EBE" w14:textId="77777777" w:rsidR="003C5A2C" w:rsidRDefault="00000000">
      <w:pPr>
        <w:rPr>
          <w:rFonts w:hAnsi="Times New Roman" w:cs="Times New Roman"/>
          <w:color w:val="000000"/>
          <w:sz w:val="24"/>
          <w:szCs w:val="24"/>
        </w:rPr>
      </w:pPr>
      <w:r>
        <w:rPr>
          <w:rFonts w:hAnsi="Times New Roman" w:cs="Times New Roman"/>
          <w:color w:val="000000"/>
          <w:sz w:val="24"/>
          <w:szCs w:val="24"/>
        </w:rPr>
        <w:t>2.1. Стороны считают обмениваемые Квартиры равноценными.</w:t>
      </w:r>
    </w:p>
    <w:p w14:paraId="509252C1" w14:textId="77777777" w:rsidR="003C5A2C" w:rsidRDefault="00000000">
      <w:pPr>
        <w:rPr>
          <w:rFonts w:hAnsi="Times New Roman" w:cs="Times New Roman"/>
          <w:color w:val="000000"/>
          <w:sz w:val="24"/>
          <w:szCs w:val="24"/>
        </w:rPr>
      </w:pPr>
      <w:r>
        <w:rPr>
          <w:rFonts w:hAnsi="Times New Roman" w:cs="Times New Roman"/>
          <w:color w:val="000000"/>
          <w:sz w:val="24"/>
          <w:szCs w:val="24"/>
        </w:rPr>
        <w:t>2.2. Стоимость каждой Квартиры – __________ (____________________) руб. Обмен произведен Сторонами без доплаты.</w:t>
      </w:r>
    </w:p>
    <w:p w14:paraId="187D86F7" w14:textId="77777777" w:rsidR="003C5A2C" w:rsidRDefault="00000000">
      <w:pPr>
        <w:rPr>
          <w:rFonts w:hAnsi="Times New Roman" w:cs="Times New Roman"/>
          <w:color w:val="000000"/>
          <w:sz w:val="24"/>
          <w:szCs w:val="24"/>
        </w:rPr>
      </w:pPr>
      <w:r>
        <w:rPr>
          <w:rFonts w:hAnsi="Times New Roman" w:cs="Times New Roman"/>
          <w:color w:val="000000"/>
          <w:sz w:val="24"/>
          <w:szCs w:val="24"/>
        </w:rPr>
        <w:t>2.3. Расходы, связанные с передачей Квартир, а также с государственной регистрацией перехода права собственности на Квартиры, Стороны несут поровну в порядке, предусмотренном законодательством РФ.</w:t>
      </w:r>
    </w:p>
    <w:p w14:paraId="22AF64D5" w14:textId="77777777" w:rsidR="003C5A2C" w:rsidRDefault="00000000">
      <w:pPr>
        <w:rPr>
          <w:rFonts w:hAnsi="Times New Roman" w:cs="Times New Roman"/>
          <w:color w:val="000000"/>
          <w:sz w:val="24"/>
          <w:szCs w:val="24"/>
        </w:rPr>
      </w:pPr>
      <w:r>
        <w:rPr>
          <w:rFonts w:hAnsi="Times New Roman" w:cs="Times New Roman"/>
          <w:b/>
          <w:bCs/>
          <w:color w:val="000000"/>
          <w:sz w:val="24"/>
          <w:szCs w:val="24"/>
        </w:rPr>
        <w:t>3. ПРАВА И ОБЯЗАННОСТИ СТОРОН</w:t>
      </w:r>
    </w:p>
    <w:p w14:paraId="3DBC1493" w14:textId="77777777" w:rsidR="003C5A2C" w:rsidRDefault="00000000">
      <w:pPr>
        <w:rPr>
          <w:rFonts w:hAnsi="Times New Roman" w:cs="Times New Roman"/>
          <w:color w:val="000000"/>
          <w:sz w:val="24"/>
          <w:szCs w:val="24"/>
        </w:rPr>
      </w:pPr>
      <w:r>
        <w:rPr>
          <w:rFonts w:hAnsi="Times New Roman" w:cs="Times New Roman"/>
          <w:color w:val="000000"/>
          <w:sz w:val="24"/>
          <w:szCs w:val="24"/>
        </w:rPr>
        <w:t>3.1. Стороны обязуются:</w:t>
      </w:r>
    </w:p>
    <w:p w14:paraId="736E1308" w14:textId="77777777" w:rsidR="003C5A2C" w:rsidRDefault="00000000">
      <w:pPr>
        <w:rPr>
          <w:rFonts w:hAnsi="Times New Roman" w:cs="Times New Roman"/>
          <w:color w:val="000000"/>
          <w:sz w:val="24"/>
          <w:szCs w:val="24"/>
        </w:rPr>
      </w:pPr>
      <w:r>
        <w:rPr>
          <w:rFonts w:hAnsi="Times New Roman" w:cs="Times New Roman"/>
          <w:color w:val="000000"/>
          <w:sz w:val="24"/>
          <w:szCs w:val="24"/>
        </w:rPr>
        <w:t>3.1.1. Передать друг другу Квартиры, свободные от прав третьих лиц.</w:t>
      </w:r>
    </w:p>
    <w:p w14:paraId="60DD0C9F" w14:textId="77777777" w:rsidR="003C5A2C" w:rsidRDefault="00000000">
      <w:pPr>
        <w:rPr>
          <w:rFonts w:hAnsi="Times New Roman" w:cs="Times New Roman"/>
          <w:color w:val="000000"/>
          <w:sz w:val="24"/>
          <w:szCs w:val="24"/>
        </w:rPr>
      </w:pPr>
      <w:r>
        <w:rPr>
          <w:rFonts w:hAnsi="Times New Roman" w:cs="Times New Roman"/>
          <w:color w:val="000000"/>
          <w:sz w:val="24"/>
          <w:szCs w:val="24"/>
        </w:rPr>
        <w:t>3.1.2. Передать Квартиры свободными от имущества.</w:t>
      </w:r>
    </w:p>
    <w:p w14:paraId="1B3A0D33" w14:textId="77777777" w:rsidR="003C5A2C" w:rsidRDefault="00000000">
      <w:pPr>
        <w:rPr>
          <w:rFonts w:hAnsi="Times New Roman" w:cs="Times New Roman"/>
          <w:color w:val="000000"/>
          <w:sz w:val="24"/>
          <w:szCs w:val="24"/>
        </w:rPr>
      </w:pPr>
      <w:r>
        <w:rPr>
          <w:rFonts w:hAnsi="Times New Roman" w:cs="Times New Roman"/>
          <w:color w:val="000000"/>
          <w:sz w:val="24"/>
          <w:szCs w:val="24"/>
        </w:rPr>
        <w:t>3.1.3. Погасить все задолженности, если таковые имеются, по налогам, коммунальным платежам, электроэнергии, газу, телефону, за оказанные услуги и др.</w:t>
      </w:r>
    </w:p>
    <w:p w14:paraId="1D192469" w14:textId="77777777" w:rsidR="003C5A2C" w:rsidRDefault="00000000">
      <w:pPr>
        <w:rPr>
          <w:rFonts w:hAnsi="Times New Roman" w:cs="Times New Roman"/>
          <w:color w:val="000000"/>
          <w:sz w:val="24"/>
          <w:szCs w:val="24"/>
        </w:rPr>
      </w:pPr>
      <w:r>
        <w:rPr>
          <w:rFonts w:hAnsi="Times New Roman" w:cs="Times New Roman"/>
          <w:color w:val="000000"/>
          <w:sz w:val="24"/>
          <w:szCs w:val="24"/>
        </w:rPr>
        <w:t>3.1.4. Вместе с Квартирой передать другой Стороне правоустанавливающие документы на Квартиру.</w:t>
      </w:r>
    </w:p>
    <w:p w14:paraId="6896A38A" w14:textId="77777777" w:rsidR="003C5A2C" w:rsidRDefault="00000000">
      <w:pPr>
        <w:rPr>
          <w:rFonts w:hAnsi="Times New Roman" w:cs="Times New Roman"/>
          <w:color w:val="000000"/>
          <w:sz w:val="24"/>
          <w:szCs w:val="24"/>
        </w:rPr>
      </w:pPr>
      <w:r>
        <w:rPr>
          <w:rFonts w:hAnsi="Times New Roman" w:cs="Times New Roman"/>
          <w:color w:val="000000"/>
          <w:sz w:val="24"/>
          <w:szCs w:val="24"/>
        </w:rPr>
        <w:t>3.1.5. Передать друг другу Квартиры в состоянии, пригодном для проживания.</w:t>
      </w:r>
    </w:p>
    <w:p w14:paraId="760CC556" w14:textId="77777777" w:rsidR="003C5A2C" w:rsidRDefault="00000000">
      <w:pPr>
        <w:rPr>
          <w:rFonts w:hAnsi="Times New Roman" w:cs="Times New Roman"/>
          <w:color w:val="000000"/>
          <w:sz w:val="24"/>
          <w:szCs w:val="24"/>
        </w:rPr>
      </w:pPr>
      <w:r>
        <w:rPr>
          <w:rFonts w:hAnsi="Times New Roman" w:cs="Times New Roman"/>
          <w:color w:val="000000"/>
          <w:sz w:val="24"/>
          <w:szCs w:val="24"/>
        </w:rPr>
        <w:t>3.1.6. Информировать друг друга до государственной регистрации о всех условиях, которые могут повлиять на волю Сторон при заключении настоящего Договора.</w:t>
      </w:r>
    </w:p>
    <w:p w14:paraId="62FB7D22" w14:textId="77777777" w:rsidR="003C5A2C" w:rsidRDefault="00000000">
      <w:pPr>
        <w:rPr>
          <w:rFonts w:hAnsi="Times New Roman" w:cs="Times New Roman"/>
          <w:color w:val="000000"/>
          <w:sz w:val="24"/>
          <w:szCs w:val="24"/>
        </w:rPr>
      </w:pPr>
      <w:r>
        <w:rPr>
          <w:rFonts w:hAnsi="Times New Roman" w:cs="Times New Roman"/>
          <w:color w:val="000000"/>
          <w:sz w:val="24"/>
          <w:szCs w:val="24"/>
        </w:rPr>
        <w:t>3.2. Стороны вправе:</w:t>
      </w:r>
    </w:p>
    <w:p w14:paraId="64FC7C28" w14:textId="77777777" w:rsidR="003C5A2C" w:rsidRDefault="00000000">
      <w:pPr>
        <w:rPr>
          <w:rFonts w:hAnsi="Times New Roman" w:cs="Times New Roman"/>
          <w:color w:val="000000"/>
          <w:sz w:val="24"/>
          <w:szCs w:val="24"/>
        </w:rPr>
      </w:pPr>
      <w:r>
        <w:rPr>
          <w:rFonts w:hAnsi="Times New Roman" w:cs="Times New Roman"/>
          <w:color w:val="000000"/>
          <w:sz w:val="24"/>
          <w:szCs w:val="24"/>
        </w:rPr>
        <w:t>3.2.1. Изменить условия настоящего Договора.</w:t>
      </w:r>
    </w:p>
    <w:p w14:paraId="4533FF92" w14:textId="77777777" w:rsidR="003C5A2C" w:rsidRDefault="00000000">
      <w:pPr>
        <w:rPr>
          <w:rFonts w:hAnsi="Times New Roman" w:cs="Times New Roman"/>
          <w:color w:val="000000"/>
          <w:sz w:val="24"/>
          <w:szCs w:val="24"/>
        </w:rPr>
      </w:pPr>
      <w:r>
        <w:rPr>
          <w:rFonts w:hAnsi="Times New Roman" w:cs="Times New Roman"/>
          <w:color w:val="000000"/>
          <w:sz w:val="24"/>
          <w:szCs w:val="24"/>
        </w:rPr>
        <w:t>3.2.2. Отказаться от исполнения настоящего Договора.</w:t>
      </w:r>
    </w:p>
    <w:p w14:paraId="76E0533C" w14:textId="77777777" w:rsidR="003C5A2C" w:rsidRDefault="00000000">
      <w:pPr>
        <w:rPr>
          <w:rFonts w:hAnsi="Times New Roman" w:cs="Times New Roman"/>
          <w:color w:val="000000"/>
          <w:sz w:val="24"/>
          <w:szCs w:val="24"/>
        </w:rPr>
      </w:pPr>
      <w:r>
        <w:rPr>
          <w:rFonts w:hAnsi="Times New Roman" w:cs="Times New Roman"/>
          <w:color w:val="000000"/>
          <w:sz w:val="24"/>
          <w:szCs w:val="24"/>
        </w:rPr>
        <w:t>3.3. Стороны также обладают иными правами и несут обязанности, предусмотренные законодательством РФ.</w:t>
      </w:r>
    </w:p>
    <w:p w14:paraId="16E624C7" w14:textId="77777777" w:rsidR="003C5A2C" w:rsidRDefault="00000000">
      <w:pPr>
        <w:rPr>
          <w:rFonts w:hAnsi="Times New Roman" w:cs="Times New Roman"/>
          <w:color w:val="000000"/>
          <w:sz w:val="24"/>
          <w:szCs w:val="24"/>
        </w:rPr>
      </w:pPr>
      <w:r>
        <w:rPr>
          <w:rFonts w:hAnsi="Times New Roman" w:cs="Times New Roman"/>
          <w:b/>
          <w:bCs/>
          <w:color w:val="000000"/>
          <w:sz w:val="24"/>
          <w:szCs w:val="24"/>
        </w:rPr>
        <w:t>4. ПОРЯДОК ПЕРЕДАЧИ КВАРТИР. ГОСУДАРСТВЕННАЯ РЕГИСТРАЦИЯ</w:t>
      </w:r>
    </w:p>
    <w:p w14:paraId="161DA310" w14:textId="77777777" w:rsidR="003C5A2C" w:rsidRDefault="00000000">
      <w:pPr>
        <w:rPr>
          <w:rFonts w:hAnsi="Times New Roman" w:cs="Times New Roman"/>
          <w:color w:val="000000"/>
          <w:sz w:val="24"/>
          <w:szCs w:val="24"/>
        </w:rPr>
      </w:pPr>
      <w:r>
        <w:rPr>
          <w:rFonts w:hAnsi="Times New Roman" w:cs="Times New Roman"/>
          <w:color w:val="000000"/>
          <w:sz w:val="24"/>
          <w:szCs w:val="24"/>
        </w:rPr>
        <w:t>4.1. Передача Квартир по настоящему Договору осуществляется путем подписания актов приема-передачи.</w:t>
      </w:r>
    </w:p>
    <w:p w14:paraId="0A055C35" w14:textId="77777777" w:rsidR="003C5A2C" w:rsidRDefault="00000000">
      <w:pPr>
        <w:rPr>
          <w:rFonts w:hAnsi="Times New Roman" w:cs="Times New Roman"/>
          <w:color w:val="000000"/>
          <w:sz w:val="24"/>
          <w:szCs w:val="24"/>
        </w:rPr>
      </w:pPr>
      <w:r>
        <w:rPr>
          <w:rFonts w:hAnsi="Times New Roman" w:cs="Times New Roman"/>
          <w:color w:val="000000"/>
          <w:sz w:val="24"/>
          <w:szCs w:val="24"/>
        </w:rPr>
        <w:t>4.2. Стороны условились, что Квартиры должны быть переданы ____________________.</w:t>
      </w:r>
    </w:p>
    <w:p w14:paraId="0AAF03FF" w14:textId="77777777" w:rsidR="003C5A2C" w:rsidRDefault="00000000">
      <w:pPr>
        <w:rPr>
          <w:rFonts w:hAnsi="Times New Roman" w:cs="Times New Roman"/>
          <w:color w:val="000000"/>
          <w:sz w:val="24"/>
          <w:szCs w:val="24"/>
        </w:rPr>
      </w:pPr>
      <w:r>
        <w:rPr>
          <w:rFonts w:hAnsi="Times New Roman" w:cs="Times New Roman"/>
          <w:color w:val="000000"/>
          <w:sz w:val="24"/>
          <w:szCs w:val="24"/>
        </w:rPr>
        <w:lastRenderedPageBreak/>
        <w:t>4.3. Акты приема-передачи должны быть подписаны в день непосредственной передачи Квартир.</w:t>
      </w:r>
    </w:p>
    <w:p w14:paraId="7738FD96" w14:textId="77777777" w:rsidR="003C5A2C" w:rsidRDefault="00000000">
      <w:pPr>
        <w:rPr>
          <w:rFonts w:hAnsi="Times New Roman" w:cs="Times New Roman"/>
          <w:color w:val="000000"/>
          <w:sz w:val="24"/>
          <w:szCs w:val="24"/>
        </w:rPr>
      </w:pPr>
      <w:r>
        <w:rPr>
          <w:rFonts w:hAnsi="Times New Roman" w:cs="Times New Roman"/>
          <w:color w:val="000000"/>
          <w:sz w:val="24"/>
          <w:szCs w:val="24"/>
        </w:rPr>
        <w:t>4.4. Стороны до подписания актов приема-передачи обязаны произвести детальный осмотр Квартир.</w:t>
      </w:r>
    </w:p>
    <w:p w14:paraId="60656D49" w14:textId="77777777" w:rsidR="003C5A2C" w:rsidRDefault="00000000">
      <w:pPr>
        <w:rPr>
          <w:rFonts w:hAnsi="Times New Roman" w:cs="Times New Roman"/>
          <w:color w:val="000000"/>
          <w:sz w:val="24"/>
          <w:szCs w:val="24"/>
        </w:rPr>
      </w:pPr>
      <w:r>
        <w:rPr>
          <w:rFonts w:hAnsi="Times New Roman" w:cs="Times New Roman"/>
          <w:color w:val="000000"/>
          <w:sz w:val="24"/>
          <w:szCs w:val="24"/>
        </w:rPr>
        <w:t>4.5. При выявлении недостатков Стороны обязаны указать об этом в актах приема-передачи.</w:t>
      </w:r>
    </w:p>
    <w:p w14:paraId="2E1E64DC" w14:textId="77777777" w:rsidR="003C5A2C" w:rsidRDefault="00000000">
      <w:pPr>
        <w:rPr>
          <w:rFonts w:hAnsi="Times New Roman" w:cs="Times New Roman"/>
          <w:color w:val="000000"/>
          <w:sz w:val="24"/>
          <w:szCs w:val="24"/>
        </w:rPr>
      </w:pPr>
      <w:r>
        <w:rPr>
          <w:rFonts w:hAnsi="Times New Roman" w:cs="Times New Roman"/>
          <w:color w:val="000000"/>
          <w:sz w:val="24"/>
          <w:szCs w:val="24"/>
        </w:rPr>
        <w:t>4.6. Переход права собственности на Квартиры подлежит государственной регистрации в Едином государственном реестре прав на недвижимое имущество и сделок с ним.</w:t>
      </w:r>
    </w:p>
    <w:p w14:paraId="5F100F81" w14:textId="77777777" w:rsidR="003C5A2C" w:rsidRDefault="00000000">
      <w:pPr>
        <w:rPr>
          <w:rFonts w:hAnsi="Times New Roman" w:cs="Times New Roman"/>
          <w:color w:val="000000"/>
          <w:sz w:val="24"/>
          <w:szCs w:val="24"/>
        </w:rPr>
      </w:pPr>
      <w:r>
        <w:rPr>
          <w:rFonts w:hAnsi="Times New Roman" w:cs="Times New Roman"/>
          <w:color w:val="000000"/>
          <w:sz w:val="24"/>
          <w:szCs w:val="24"/>
        </w:rPr>
        <w:t>4.7. Стороны гарантируют, что лиц, сохраняющих в соответствии с законом право пользования Квартирами после их приобретения Сторонами по настоящему Договору, не имеется. Регистрация перехода права собственности производится на каждую Квартиру.</w:t>
      </w:r>
    </w:p>
    <w:p w14:paraId="062FC1ED" w14:textId="77777777" w:rsidR="003C5A2C" w:rsidRDefault="00000000">
      <w:pPr>
        <w:rPr>
          <w:rFonts w:hAnsi="Times New Roman" w:cs="Times New Roman"/>
          <w:color w:val="000000"/>
          <w:sz w:val="24"/>
          <w:szCs w:val="24"/>
        </w:rPr>
      </w:pPr>
      <w:r>
        <w:rPr>
          <w:rFonts w:hAnsi="Times New Roman" w:cs="Times New Roman"/>
          <w:color w:val="000000"/>
          <w:sz w:val="24"/>
          <w:szCs w:val="24"/>
        </w:rPr>
        <w:t>4.8. Право собственности на передаваемые Квартиры возникает у Сторон после государственной регистрации перехода права собственности.</w:t>
      </w:r>
    </w:p>
    <w:p w14:paraId="712F5073" w14:textId="77777777" w:rsidR="003C5A2C" w:rsidRDefault="00000000">
      <w:pPr>
        <w:rPr>
          <w:rFonts w:hAnsi="Times New Roman" w:cs="Times New Roman"/>
          <w:color w:val="000000"/>
          <w:sz w:val="24"/>
          <w:szCs w:val="24"/>
        </w:rPr>
      </w:pPr>
      <w:r>
        <w:rPr>
          <w:rFonts w:hAnsi="Times New Roman" w:cs="Times New Roman"/>
          <w:b/>
          <w:bCs/>
          <w:color w:val="000000"/>
          <w:sz w:val="24"/>
          <w:szCs w:val="24"/>
        </w:rPr>
        <w:t>5. ОТВЕТСТВЕННОСТЬ СТОРОН</w:t>
      </w:r>
    </w:p>
    <w:p w14:paraId="3F2E4430" w14:textId="77777777" w:rsidR="003C5A2C" w:rsidRDefault="00000000">
      <w:pPr>
        <w:rPr>
          <w:rFonts w:hAnsi="Times New Roman" w:cs="Times New Roman"/>
          <w:color w:val="000000"/>
          <w:sz w:val="24"/>
          <w:szCs w:val="24"/>
        </w:rPr>
      </w:pPr>
      <w:r>
        <w:rPr>
          <w:rFonts w:hAnsi="Times New Roman" w:cs="Times New Roman"/>
          <w:color w:val="000000"/>
          <w:sz w:val="24"/>
          <w:szCs w:val="24"/>
        </w:rPr>
        <w:t>5.1. В случае неосновательного уклонения какой-либо Стороны от регистрации перехода права собственности другая Сторона вправе потребовать уплаты штрафа в размере __________________________________________________.</w:t>
      </w:r>
    </w:p>
    <w:p w14:paraId="6CFABB61" w14:textId="77777777" w:rsidR="003C5A2C" w:rsidRDefault="00000000">
      <w:pPr>
        <w:rPr>
          <w:rFonts w:hAnsi="Times New Roman" w:cs="Times New Roman"/>
          <w:color w:val="000000"/>
          <w:sz w:val="24"/>
          <w:szCs w:val="24"/>
        </w:rPr>
      </w:pPr>
      <w:r>
        <w:rPr>
          <w:rFonts w:hAnsi="Times New Roman" w:cs="Times New Roman"/>
          <w:color w:val="000000"/>
          <w:sz w:val="24"/>
          <w:szCs w:val="24"/>
        </w:rPr>
        <w:t>5.2. В случае нарушения __________ срока уплаты разницы в стоимости Квартир, предусмотренного пунктом 2.4 настоящего Договора, _________ вправе потребовать уплаты пеней в размере ___ процента от не уплаченной в срок суммы за каждый день просрочки.</w:t>
      </w:r>
    </w:p>
    <w:p w14:paraId="69F35F30" w14:textId="77777777" w:rsidR="003C5A2C" w:rsidRDefault="00000000">
      <w:pPr>
        <w:rPr>
          <w:rFonts w:hAnsi="Times New Roman" w:cs="Times New Roman"/>
          <w:color w:val="000000"/>
          <w:sz w:val="24"/>
          <w:szCs w:val="24"/>
        </w:rPr>
      </w:pPr>
      <w:r>
        <w:rPr>
          <w:rFonts w:hAnsi="Times New Roman" w:cs="Times New Roman"/>
          <w:color w:val="000000"/>
          <w:sz w:val="24"/>
          <w:szCs w:val="24"/>
        </w:rPr>
        <w:t>5.3. В случае передачи Квартиры, обремененной правами третьих лиц, за исключением случая, когда Сторона согласилась принять Квартиру, обремененную правами третьих лиц, Сторона, чье право нарушено, вправе требовать расторжения настоящего Договора.</w:t>
      </w:r>
    </w:p>
    <w:p w14:paraId="3897A44E" w14:textId="77777777" w:rsidR="003C5A2C" w:rsidRDefault="00000000">
      <w:pPr>
        <w:rPr>
          <w:rFonts w:hAnsi="Times New Roman" w:cs="Times New Roman"/>
          <w:color w:val="000000"/>
          <w:sz w:val="24"/>
          <w:szCs w:val="24"/>
        </w:rPr>
      </w:pPr>
      <w:r>
        <w:rPr>
          <w:rFonts w:hAnsi="Times New Roman" w:cs="Times New Roman"/>
          <w:color w:val="000000"/>
          <w:sz w:val="24"/>
          <w:szCs w:val="24"/>
        </w:rPr>
        <w:t>5.4. В случае неисполнения Стороной обязанности передать Квартиру, свободную от имущества, Сторона, чье право нарушено, вправе потребовать исполнить эту обязанность в срок, не превышающий ________ рабочих дней, либо потребовать уплаты неисполнившей Стороной штрафа в размере _____________________ руб.</w:t>
      </w:r>
    </w:p>
    <w:p w14:paraId="2C872572" w14:textId="77777777" w:rsidR="003C5A2C" w:rsidRDefault="00000000">
      <w:pPr>
        <w:rPr>
          <w:rFonts w:hAnsi="Times New Roman" w:cs="Times New Roman"/>
          <w:color w:val="000000"/>
          <w:sz w:val="24"/>
          <w:szCs w:val="24"/>
        </w:rPr>
      </w:pPr>
      <w:r>
        <w:rPr>
          <w:rFonts w:hAnsi="Times New Roman" w:cs="Times New Roman"/>
          <w:color w:val="000000"/>
          <w:sz w:val="24"/>
          <w:szCs w:val="24"/>
        </w:rPr>
        <w:t>5.5. В случае передачи Квартиры, не соответствующей условиям настоящего Договора, если недостатки Квартиры не были оговорены передающей Стороной, Сторона, которой передана Квартира ненадлежащего качества, вправе по своему выбору потребовать от передавшей Стороны:</w:t>
      </w:r>
    </w:p>
    <w:p w14:paraId="57B44979" w14:textId="77777777" w:rsidR="003C5A2C" w:rsidRDefault="00000000">
      <w:pPr>
        <w:rPr>
          <w:rFonts w:hAnsi="Times New Roman" w:cs="Times New Roman"/>
          <w:color w:val="000000"/>
          <w:sz w:val="24"/>
          <w:szCs w:val="24"/>
        </w:rPr>
      </w:pPr>
      <w:r>
        <w:rPr>
          <w:rFonts w:hAnsi="Times New Roman" w:cs="Times New Roman"/>
          <w:color w:val="000000"/>
          <w:sz w:val="24"/>
          <w:szCs w:val="24"/>
        </w:rPr>
        <w:t>– безвозмездного устранения недостатков Квартиры в разумный срок;</w:t>
      </w:r>
    </w:p>
    <w:p w14:paraId="3A73969A" w14:textId="77777777" w:rsidR="003C5A2C" w:rsidRDefault="00000000">
      <w:pPr>
        <w:rPr>
          <w:rFonts w:hAnsi="Times New Roman" w:cs="Times New Roman"/>
          <w:color w:val="000000"/>
          <w:sz w:val="24"/>
          <w:szCs w:val="24"/>
        </w:rPr>
      </w:pPr>
      <w:r>
        <w:rPr>
          <w:rFonts w:hAnsi="Times New Roman" w:cs="Times New Roman"/>
          <w:color w:val="000000"/>
          <w:sz w:val="24"/>
          <w:szCs w:val="24"/>
        </w:rPr>
        <w:t>– возмещения своих расходов на устранение недостатков Квартиры.</w:t>
      </w:r>
    </w:p>
    <w:p w14:paraId="7F655E25" w14:textId="77777777" w:rsidR="003C5A2C" w:rsidRDefault="00000000">
      <w:pPr>
        <w:rPr>
          <w:rFonts w:hAnsi="Times New Roman" w:cs="Times New Roman"/>
          <w:color w:val="000000"/>
          <w:sz w:val="24"/>
          <w:szCs w:val="24"/>
        </w:rPr>
      </w:pPr>
      <w:r>
        <w:rPr>
          <w:rFonts w:hAnsi="Times New Roman" w:cs="Times New Roman"/>
          <w:color w:val="000000"/>
          <w:sz w:val="24"/>
          <w:szCs w:val="24"/>
        </w:rPr>
        <w:lastRenderedPageBreak/>
        <w:t>5.6. В случае существенного нарушения требований к качеству Квартиры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Сторона вправе отказаться от исполнения настоящего Договора.</w:t>
      </w:r>
    </w:p>
    <w:p w14:paraId="6ED9A73A" w14:textId="77777777" w:rsidR="003C5A2C" w:rsidRDefault="00000000">
      <w:pPr>
        <w:rPr>
          <w:rFonts w:hAnsi="Times New Roman" w:cs="Times New Roman"/>
          <w:color w:val="000000"/>
          <w:sz w:val="24"/>
          <w:szCs w:val="24"/>
        </w:rPr>
      </w:pPr>
      <w:r>
        <w:rPr>
          <w:rFonts w:hAnsi="Times New Roman" w:cs="Times New Roman"/>
          <w:color w:val="000000"/>
          <w:sz w:val="24"/>
          <w:szCs w:val="24"/>
        </w:rPr>
        <w:t>5.7. Сторона, у которой третьим лицом изъята Квартира, приобретенная по настоящему Договору, вправе при наличии оснований, предусмотренных статьей 461 Гражданского кодекса РФ, потребовать от другой Стороны возврата Квартиры, полученной последней в обмен, и (или) возмещения убытков.</w:t>
      </w:r>
    </w:p>
    <w:p w14:paraId="2EF14A97" w14:textId="77777777" w:rsidR="003C5A2C" w:rsidRDefault="00000000">
      <w:pPr>
        <w:rPr>
          <w:rFonts w:hAnsi="Times New Roman" w:cs="Times New Roman"/>
          <w:color w:val="000000"/>
          <w:sz w:val="24"/>
          <w:szCs w:val="24"/>
        </w:rPr>
      </w:pPr>
      <w:r>
        <w:rPr>
          <w:rFonts w:hAnsi="Times New Roman" w:cs="Times New Roman"/>
          <w:color w:val="000000"/>
          <w:sz w:val="24"/>
          <w:szCs w:val="24"/>
        </w:rPr>
        <w:t>5.8. Если иное не предусмотрено законом или настоящим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При наступлении обстоятельств непреодолимой силы Стороны обязаны незамедлительно уведомить друг друга. В случае если обстоятельства непреодолимой силы будут действовать более _____________, Стороны отказываются от исполнения настоящего Договора.</w:t>
      </w:r>
    </w:p>
    <w:p w14:paraId="79C759B2" w14:textId="77777777" w:rsidR="003C5A2C" w:rsidRDefault="00000000">
      <w:pPr>
        <w:rPr>
          <w:rFonts w:hAnsi="Times New Roman" w:cs="Times New Roman"/>
          <w:color w:val="000000"/>
          <w:sz w:val="24"/>
          <w:szCs w:val="24"/>
        </w:rPr>
      </w:pPr>
      <w:r>
        <w:rPr>
          <w:rFonts w:hAnsi="Times New Roman" w:cs="Times New Roman"/>
          <w:b/>
          <w:bCs/>
          <w:color w:val="000000"/>
          <w:sz w:val="24"/>
          <w:szCs w:val="24"/>
        </w:rPr>
        <w:t>6. РАЗРЕШЕНИЕ СПОРОВ</w:t>
      </w:r>
    </w:p>
    <w:p w14:paraId="6FC8EF82" w14:textId="77777777" w:rsidR="003C5A2C" w:rsidRDefault="00000000">
      <w:pPr>
        <w:rPr>
          <w:rFonts w:hAnsi="Times New Roman" w:cs="Times New Roman"/>
          <w:color w:val="000000"/>
          <w:sz w:val="24"/>
          <w:szCs w:val="24"/>
        </w:rPr>
      </w:pPr>
      <w:r>
        <w:rPr>
          <w:rFonts w:hAnsi="Times New Roman" w:cs="Times New Roman"/>
          <w:color w:val="000000"/>
          <w:sz w:val="24"/>
          <w:szCs w:val="24"/>
        </w:rPr>
        <w:t>6.1. Все споры и разногласия, которые могут возникнуть по содержанию Договора и в связи с ним, должны решаться путем переговоров между Сторонами.</w:t>
      </w:r>
    </w:p>
    <w:p w14:paraId="0A993302" w14:textId="77777777" w:rsidR="003C5A2C" w:rsidRDefault="00000000">
      <w:pPr>
        <w:rPr>
          <w:rFonts w:hAnsi="Times New Roman" w:cs="Times New Roman"/>
          <w:color w:val="000000"/>
          <w:sz w:val="24"/>
          <w:szCs w:val="24"/>
        </w:rPr>
      </w:pPr>
      <w:r>
        <w:rPr>
          <w:rFonts w:hAnsi="Times New Roman" w:cs="Times New Roman"/>
          <w:color w:val="000000"/>
          <w:sz w:val="24"/>
          <w:szCs w:val="24"/>
        </w:rPr>
        <w:t>6.2. Если Стороны не придут к соглашению, то спор будет разрешаться в судебном порядке в соответствии с законодательством РФ.</w:t>
      </w:r>
    </w:p>
    <w:p w14:paraId="3246930B" w14:textId="77777777" w:rsidR="003C5A2C" w:rsidRDefault="00000000">
      <w:pPr>
        <w:rPr>
          <w:rFonts w:hAnsi="Times New Roman" w:cs="Times New Roman"/>
          <w:color w:val="000000"/>
          <w:sz w:val="24"/>
          <w:szCs w:val="24"/>
        </w:rPr>
      </w:pPr>
      <w:r>
        <w:rPr>
          <w:rFonts w:hAnsi="Times New Roman" w:cs="Times New Roman"/>
          <w:b/>
          <w:bCs/>
          <w:color w:val="000000"/>
          <w:sz w:val="24"/>
          <w:szCs w:val="24"/>
        </w:rPr>
        <w:t>7. ЗАКЛЮЧИТЕЛЬНЫЕ ПОЛОЖЕНИЯ</w:t>
      </w:r>
    </w:p>
    <w:p w14:paraId="5883D321" w14:textId="77777777" w:rsidR="003C5A2C" w:rsidRDefault="00000000">
      <w:pPr>
        <w:rPr>
          <w:rFonts w:hAnsi="Times New Roman" w:cs="Times New Roman"/>
          <w:color w:val="000000"/>
          <w:sz w:val="24"/>
          <w:szCs w:val="24"/>
        </w:rPr>
      </w:pPr>
      <w:r>
        <w:rPr>
          <w:rFonts w:hAnsi="Times New Roman" w:cs="Times New Roman"/>
          <w:color w:val="000000"/>
          <w:sz w:val="24"/>
          <w:szCs w:val="24"/>
        </w:rPr>
        <w:t>7.1. Настоящий Договор вступает в силу с момента подписания его Сторонами и действует до полного исполнения Сторонами взаимных обязательств в соответствии с настоящим Договором.</w:t>
      </w:r>
    </w:p>
    <w:p w14:paraId="5447736D" w14:textId="77777777" w:rsidR="003C5A2C" w:rsidRDefault="00000000">
      <w:pPr>
        <w:rPr>
          <w:rFonts w:hAnsi="Times New Roman" w:cs="Times New Roman"/>
          <w:color w:val="000000"/>
          <w:sz w:val="24"/>
          <w:szCs w:val="24"/>
        </w:rPr>
      </w:pPr>
      <w:r>
        <w:rPr>
          <w:rFonts w:hAnsi="Times New Roman" w:cs="Times New Roman"/>
          <w:color w:val="000000"/>
          <w:sz w:val="24"/>
          <w:szCs w:val="24"/>
        </w:rPr>
        <w:t>7.2. Во всем, что не предусмотрено настоящим Договором, Стороны руководствуются законодательством РФ.</w:t>
      </w:r>
    </w:p>
    <w:p w14:paraId="5423FFA7" w14:textId="77777777" w:rsidR="003C5A2C" w:rsidRDefault="00000000">
      <w:pPr>
        <w:rPr>
          <w:rFonts w:hAnsi="Times New Roman" w:cs="Times New Roman"/>
          <w:color w:val="000000"/>
          <w:sz w:val="24"/>
          <w:szCs w:val="24"/>
        </w:rPr>
      </w:pPr>
      <w:r>
        <w:rPr>
          <w:rFonts w:hAnsi="Times New Roman" w:cs="Times New Roman"/>
          <w:color w:val="000000"/>
          <w:sz w:val="24"/>
          <w:szCs w:val="24"/>
        </w:rPr>
        <w:t>7.3. Любые изменения и дополнения к настоящему Договору действительны при условии, что они совершены в письменной форме и подписаны Сторонами.</w:t>
      </w:r>
    </w:p>
    <w:p w14:paraId="04138875" w14:textId="77777777" w:rsidR="003C5A2C" w:rsidRDefault="00000000">
      <w:pPr>
        <w:rPr>
          <w:rFonts w:hAnsi="Times New Roman" w:cs="Times New Roman"/>
          <w:color w:val="000000"/>
          <w:sz w:val="24"/>
          <w:szCs w:val="24"/>
        </w:rPr>
      </w:pPr>
      <w:r>
        <w:rPr>
          <w:rFonts w:hAnsi="Times New Roman" w:cs="Times New Roman"/>
          <w:color w:val="000000"/>
          <w:sz w:val="24"/>
          <w:szCs w:val="24"/>
        </w:rPr>
        <w:t>7.4. Договор составлен в трех экземплярах, из которых один находится у Стороны 1, второй у Стороны 2, третий передается в орган, осуществляющий государственную регистрацию прав на недвижимое имущество и сделок с ним.</w:t>
      </w:r>
    </w:p>
    <w:p w14:paraId="7C669B5C" w14:textId="77777777" w:rsidR="003C5A2C" w:rsidRDefault="00000000">
      <w:pPr>
        <w:rPr>
          <w:rFonts w:hAnsi="Times New Roman" w:cs="Times New Roman"/>
          <w:color w:val="000000"/>
          <w:sz w:val="24"/>
          <w:szCs w:val="24"/>
        </w:rPr>
      </w:pPr>
      <w:r>
        <w:rPr>
          <w:rFonts w:hAnsi="Times New Roman" w:cs="Times New Roman"/>
          <w:b/>
          <w:bCs/>
          <w:color w:val="000000"/>
          <w:sz w:val="24"/>
          <w:szCs w:val="24"/>
        </w:rPr>
        <w:t>8. ПОДПИСИ И АДРЕСА СТОРОН</w:t>
      </w:r>
    </w:p>
    <w:p w14:paraId="076314BB" w14:textId="77777777" w:rsidR="003C5A2C" w:rsidRDefault="003C5A2C">
      <w:pPr>
        <w:rPr>
          <w:rFonts w:hAnsi="Times New Roman" w:cs="Times New Roman"/>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5428"/>
        <w:gridCol w:w="3749"/>
      </w:tblGrid>
      <w:tr w:rsidR="003C5A2C" w14:paraId="7C522F25" w14:textId="77777777">
        <w:tc>
          <w:tcPr>
            <w:tcW w:w="0" w:type="auto"/>
            <w:tcMar>
              <w:top w:w="75" w:type="dxa"/>
              <w:left w:w="75" w:type="dxa"/>
              <w:bottom w:w="75" w:type="dxa"/>
              <w:right w:w="75" w:type="dxa"/>
            </w:tcMar>
          </w:tcPr>
          <w:p w14:paraId="7F1F0A98" w14:textId="77777777" w:rsidR="003C5A2C" w:rsidRDefault="00000000">
            <w:pPr>
              <w:rPr>
                <w:rFonts w:hAnsi="Times New Roman" w:cs="Times New Roman"/>
                <w:color w:val="000000"/>
                <w:sz w:val="24"/>
                <w:szCs w:val="24"/>
              </w:rPr>
            </w:pPr>
            <w:r>
              <w:rPr>
                <w:rFonts w:hAnsi="Times New Roman" w:cs="Times New Roman"/>
                <w:color w:val="000000"/>
                <w:sz w:val="24"/>
                <w:szCs w:val="24"/>
              </w:rPr>
              <w:lastRenderedPageBreak/>
              <w:t>Сторона 1:</w:t>
            </w:r>
          </w:p>
          <w:p w14:paraId="64E6600E" w14:textId="77777777" w:rsidR="003C5A2C" w:rsidRDefault="00000000">
            <w:pPr>
              <w:rPr>
                <w:rFonts w:hAnsi="Times New Roman" w:cs="Times New Roman"/>
                <w:color w:val="000000"/>
                <w:sz w:val="24"/>
                <w:szCs w:val="24"/>
              </w:rPr>
            </w:pPr>
            <w:r>
              <w:rPr>
                <w:rFonts w:hAnsi="Times New Roman" w:cs="Times New Roman"/>
                <w:color w:val="000000"/>
                <w:sz w:val="24"/>
                <w:szCs w:val="24"/>
              </w:rPr>
              <w:t>____________</w:t>
            </w:r>
          </w:p>
          <w:p w14:paraId="74FFD612" w14:textId="77777777" w:rsidR="003C5A2C" w:rsidRDefault="00000000">
            <w:pPr>
              <w:rPr>
                <w:rFonts w:hAnsi="Times New Roman" w:cs="Times New Roman"/>
                <w:color w:val="000000"/>
                <w:sz w:val="24"/>
                <w:szCs w:val="24"/>
              </w:rPr>
            </w:pPr>
            <w:r>
              <w:rPr>
                <w:rFonts w:hAnsi="Times New Roman" w:cs="Times New Roman"/>
                <w:color w:val="000000"/>
                <w:sz w:val="24"/>
                <w:szCs w:val="24"/>
              </w:rPr>
              <w:t>паспорт: серия _____ № _______</w:t>
            </w:r>
          </w:p>
          <w:p w14:paraId="15C45A57" w14:textId="77777777" w:rsidR="003C5A2C" w:rsidRDefault="00000000">
            <w:pPr>
              <w:rPr>
                <w:rFonts w:hAnsi="Times New Roman" w:cs="Times New Roman"/>
                <w:color w:val="000000"/>
                <w:sz w:val="24"/>
                <w:szCs w:val="24"/>
              </w:rPr>
            </w:pPr>
            <w:r>
              <w:rPr>
                <w:rFonts w:hAnsi="Times New Roman" w:cs="Times New Roman"/>
                <w:color w:val="000000"/>
                <w:sz w:val="24"/>
                <w:szCs w:val="24"/>
              </w:rPr>
              <w:t>выдан ____________________</w:t>
            </w:r>
          </w:p>
          <w:p w14:paraId="28CA815E" w14:textId="77777777" w:rsidR="003C5A2C" w:rsidRDefault="00000000">
            <w:pPr>
              <w:rPr>
                <w:rFonts w:hAnsi="Times New Roman" w:cs="Times New Roman"/>
                <w:color w:val="000000"/>
                <w:sz w:val="24"/>
                <w:szCs w:val="24"/>
              </w:rPr>
            </w:pPr>
            <w:r>
              <w:rPr>
                <w:rFonts w:hAnsi="Times New Roman" w:cs="Times New Roman"/>
                <w:color w:val="000000"/>
                <w:sz w:val="24"/>
                <w:szCs w:val="24"/>
              </w:rPr>
              <w:t>____________________,</w:t>
            </w:r>
          </w:p>
          <w:p w14:paraId="7BD1AABE" w14:textId="77777777" w:rsidR="003C5A2C" w:rsidRDefault="00000000">
            <w:pPr>
              <w:rPr>
                <w:rFonts w:hAnsi="Times New Roman" w:cs="Times New Roman"/>
                <w:color w:val="000000"/>
                <w:sz w:val="24"/>
                <w:szCs w:val="24"/>
              </w:rPr>
            </w:pPr>
            <w:r>
              <w:rPr>
                <w:rFonts w:hAnsi="Times New Roman" w:cs="Times New Roman"/>
                <w:color w:val="000000"/>
                <w:sz w:val="24"/>
                <w:szCs w:val="24"/>
              </w:rPr>
              <w:t>зарегистрированн__ по адресу:</w:t>
            </w:r>
          </w:p>
          <w:p w14:paraId="359032AF" w14:textId="77777777" w:rsidR="003C5A2C" w:rsidRDefault="00000000">
            <w:pPr>
              <w:rPr>
                <w:rFonts w:hAnsi="Times New Roman" w:cs="Times New Roman"/>
                <w:color w:val="000000"/>
                <w:sz w:val="24"/>
                <w:szCs w:val="24"/>
              </w:rPr>
            </w:pPr>
            <w:r>
              <w:rPr>
                <w:rFonts w:hAnsi="Times New Roman" w:cs="Times New Roman"/>
                <w:color w:val="000000"/>
                <w:sz w:val="24"/>
                <w:szCs w:val="24"/>
              </w:rPr>
              <w:t>____________________________________________</w:t>
            </w:r>
          </w:p>
          <w:p w14:paraId="77F5408F" w14:textId="77777777" w:rsidR="003C5A2C" w:rsidRDefault="00000000">
            <w:pPr>
              <w:rPr>
                <w:rFonts w:hAnsi="Times New Roman" w:cs="Times New Roman"/>
                <w:color w:val="000000"/>
                <w:sz w:val="24"/>
                <w:szCs w:val="24"/>
              </w:rPr>
            </w:pPr>
            <w:r>
              <w:rPr>
                <w:rFonts w:hAnsi="Times New Roman" w:cs="Times New Roman"/>
                <w:color w:val="000000"/>
                <w:sz w:val="24"/>
                <w:szCs w:val="24"/>
              </w:rPr>
              <w:t>______________</w:t>
            </w:r>
          </w:p>
          <w:p w14:paraId="16BA97C0" w14:textId="77777777" w:rsidR="003C5A2C" w:rsidRDefault="00000000">
            <w:pPr>
              <w:rPr>
                <w:rFonts w:hAnsi="Times New Roman" w:cs="Times New Roman"/>
                <w:color w:val="000000"/>
                <w:sz w:val="24"/>
                <w:szCs w:val="24"/>
              </w:rPr>
            </w:pPr>
            <w:r>
              <w:rPr>
                <w:rFonts w:hAnsi="Times New Roman" w:cs="Times New Roman"/>
                <w:color w:val="000000"/>
                <w:sz w:val="24"/>
                <w:szCs w:val="24"/>
              </w:rPr>
              <w:t>_______________________</w:t>
            </w:r>
          </w:p>
          <w:p w14:paraId="0F5C6683" w14:textId="77777777" w:rsidR="003C5A2C" w:rsidRDefault="00000000">
            <w:pPr>
              <w:rPr>
                <w:rFonts w:hAnsi="Times New Roman" w:cs="Times New Roman"/>
                <w:color w:val="000000"/>
                <w:sz w:val="24"/>
                <w:szCs w:val="24"/>
              </w:rPr>
            </w:pPr>
            <w:r>
              <w:rPr>
                <w:rFonts w:hAnsi="Times New Roman" w:cs="Times New Roman"/>
                <w:color w:val="000000"/>
                <w:sz w:val="24"/>
                <w:szCs w:val="24"/>
              </w:rPr>
              <w:t>______________</w:t>
            </w:r>
          </w:p>
        </w:tc>
        <w:tc>
          <w:tcPr>
            <w:tcW w:w="0" w:type="auto"/>
            <w:tcMar>
              <w:top w:w="75" w:type="dxa"/>
              <w:left w:w="75" w:type="dxa"/>
              <w:bottom w:w="75" w:type="dxa"/>
              <w:right w:w="75" w:type="dxa"/>
            </w:tcMar>
          </w:tcPr>
          <w:p w14:paraId="66D5672F" w14:textId="77777777" w:rsidR="003C5A2C" w:rsidRDefault="00000000">
            <w:pPr>
              <w:rPr>
                <w:rFonts w:hAnsi="Times New Roman" w:cs="Times New Roman"/>
                <w:color w:val="000000"/>
                <w:sz w:val="24"/>
                <w:szCs w:val="24"/>
              </w:rPr>
            </w:pPr>
            <w:r>
              <w:rPr>
                <w:rFonts w:hAnsi="Times New Roman" w:cs="Times New Roman"/>
                <w:color w:val="000000"/>
                <w:sz w:val="24"/>
                <w:szCs w:val="24"/>
              </w:rPr>
              <w:t>Сторона 2:</w:t>
            </w:r>
          </w:p>
          <w:p w14:paraId="23E46DBD" w14:textId="77777777" w:rsidR="003C5A2C" w:rsidRDefault="00000000">
            <w:pPr>
              <w:rPr>
                <w:rFonts w:hAnsi="Times New Roman" w:cs="Times New Roman"/>
                <w:color w:val="000000"/>
                <w:sz w:val="24"/>
                <w:szCs w:val="24"/>
              </w:rPr>
            </w:pPr>
            <w:r>
              <w:rPr>
                <w:rFonts w:hAnsi="Times New Roman" w:cs="Times New Roman"/>
                <w:color w:val="000000"/>
                <w:sz w:val="24"/>
                <w:szCs w:val="24"/>
              </w:rPr>
              <w:t>__________</w:t>
            </w:r>
          </w:p>
          <w:p w14:paraId="0D52A236" w14:textId="77777777" w:rsidR="003C5A2C" w:rsidRDefault="00000000">
            <w:pPr>
              <w:rPr>
                <w:rFonts w:hAnsi="Times New Roman" w:cs="Times New Roman"/>
                <w:color w:val="000000"/>
                <w:sz w:val="24"/>
                <w:szCs w:val="24"/>
              </w:rPr>
            </w:pPr>
            <w:r>
              <w:rPr>
                <w:rFonts w:hAnsi="Times New Roman" w:cs="Times New Roman"/>
                <w:color w:val="000000"/>
                <w:sz w:val="24"/>
                <w:szCs w:val="24"/>
              </w:rPr>
              <w:t>паспорт: серия _____ № ______,</w:t>
            </w:r>
          </w:p>
          <w:p w14:paraId="3625AE16" w14:textId="77777777" w:rsidR="003C5A2C" w:rsidRDefault="00000000">
            <w:pPr>
              <w:rPr>
                <w:rFonts w:hAnsi="Times New Roman" w:cs="Times New Roman"/>
                <w:color w:val="000000"/>
                <w:sz w:val="24"/>
                <w:szCs w:val="24"/>
              </w:rPr>
            </w:pPr>
            <w:r>
              <w:rPr>
                <w:rFonts w:hAnsi="Times New Roman" w:cs="Times New Roman"/>
                <w:color w:val="000000"/>
                <w:sz w:val="24"/>
                <w:szCs w:val="24"/>
              </w:rPr>
              <w:t>выдан ______________________________</w:t>
            </w:r>
          </w:p>
          <w:p w14:paraId="5E944BDF" w14:textId="77777777" w:rsidR="003C5A2C" w:rsidRDefault="00000000">
            <w:pPr>
              <w:rPr>
                <w:rFonts w:hAnsi="Times New Roman" w:cs="Times New Roman"/>
                <w:color w:val="000000"/>
                <w:sz w:val="24"/>
                <w:szCs w:val="24"/>
              </w:rPr>
            </w:pPr>
            <w:r>
              <w:rPr>
                <w:rFonts w:hAnsi="Times New Roman" w:cs="Times New Roman"/>
                <w:color w:val="000000"/>
                <w:sz w:val="24"/>
                <w:szCs w:val="24"/>
              </w:rPr>
              <w:t>__________, зарегистрированн__</w:t>
            </w:r>
          </w:p>
          <w:p w14:paraId="7A2F8798" w14:textId="77777777" w:rsidR="003C5A2C" w:rsidRDefault="00000000">
            <w:pPr>
              <w:rPr>
                <w:rFonts w:hAnsi="Times New Roman" w:cs="Times New Roman"/>
                <w:color w:val="000000"/>
                <w:sz w:val="24"/>
                <w:szCs w:val="24"/>
              </w:rPr>
            </w:pPr>
            <w:r>
              <w:rPr>
                <w:rFonts w:hAnsi="Times New Roman" w:cs="Times New Roman"/>
                <w:color w:val="000000"/>
                <w:sz w:val="24"/>
                <w:szCs w:val="24"/>
              </w:rPr>
              <w:t>по адресу: __________________</w:t>
            </w:r>
          </w:p>
          <w:p w14:paraId="0C71CD68" w14:textId="77777777" w:rsidR="003C5A2C" w:rsidRDefault="00000000">
            <w:pPr>
              <w:rPr>
                <w:rFonts w:hAnsi="Times New Roman" w:cs="Times New Roman"/>
                <w:color w:val="000000"/>
                <w:sz w:val="24"/>
                <w:szCs w:val="24"/>
              </w:rPr>
            </w:pPr>
            <w:r>
              <w:rPr>
                <w:rFonts w:hAnsi="Times New Roman" w:cs="Times New Roman"/>
                <w:color w:val="000000"/>
                <w:sz w:val="24"/>
                <w:szCs w:val="24"/>
              </w:rPr>
              <w:t>_________________________</w:t>
            </w:r>
          </w:p>
          <w:p w14:paraId="04E1B393" w14:textId="77777777" w:rsidR="003C5A2C" w:rsidRDefault="00000000">
            <w:pPr>
              <w:rPr>
                <w:rFonts w:hAnsi="Times New Roman" w:cs="Times New Roman"/>
                <w:color w:val="000000"/>
                <w:sz w:val="24"/>
                <w:szCs w:val="24"/>
              </w:rPr>
            </w:pPr>
            <w:r>
              <w:rPr>
                <w:rFonts w:hAnsi="Times New Roman" w:cs="Times New Roman"/>
                <w:color w:val="000000"/>
                <w:sz w:val="24"/>
                <w:szCs w:val="24"/>
              </w:rPr>
              <w:t>______________</w:t>
            </w:r>
          </w:p>
          <w:p w14:paraId="61B2C8FF" w14:textId="77777777" w:rsidR="003C5A2C" w:rsidRDefault="00000000">
            <w:pPr>
              <w:rPr>
                <w:rFonts w:hAnsi="Times New Roman" w:cs="Times New Roman"/>
                <w:color w:val="000000"/>
                <w:sz w:val="24"/>
                <w:szCs w:val="24"/>
              </w:rPr>
            </w:pPr>
            <w:r>
              <w:rPr>
                <w:rFonts w:hAnsi="Times New Roman" w:cs="Times New Roman"/>
                <w:color w:val="000000"/>
                <w:sz w:val="24"/>
                <w:szCs w:val="24"/>
              </w:rPr>
              <w:t>_______________________</w:t>
            </w:r>
          </w:p>
          <w:p w14:paraId="22D5BA20" w14:textId="77777777" w:rsidR="003C5A2C" w:rsidRDefault="00000000">
            <w:pPr>
              <w:rPr>
                <w:rFonts w:hAnsi="Times New Roman" w:cs="Times New Roman"/>
                <w:color w:val="000000"/>
                <w:sz w:val="24"/>
                <w:szCs w:val="24"/>
              </w:rPr>
            </w:pPr>
            <w:r>
              <w:rPr>
                <w:rFonts w:hAnsi="Times New Roman" w:cs="Times New Roman"/>
                <w:color w:val="000000"/>
                <w:sz w:val="24"/>
                <w:szCs w:val="24"/>
              </w:rPr>
              <w:t>______________</w:t>
            </w:r>
          </w:p>
        </w:tc>
      </w:tr>
      <w:tr w:rsidR="003C5A2C" w14:paraId="5C1E625D" w14:textId="77777777">
        <w:tc>
          <w:tcPr>
            <w:tcW w:w="0" w:type="auto"/>
            <w:tcMar>
              <w:top w:w="75" w:type="dxa"/>
              <w:left w:w="75" w:type="dxa"/>
              <w:bottom w:w="75" w:type="dxa"/>
              <w:right w:w="75" w:type="dxa"/>
            </w:tcMar>
          </w:tcPr>
          <w:p w14:paraId="77E79041" w14:textId="77777777" w:rsidR="003C5A2C" w:rsidRDefault="00000000">
            <w:r>
              <w:rPr>
                <w:rFonts w:hAnsi="Times New Roman" w:cs="Times New Roman"/>
                <w:color w:val="000000"/>
                <w:sz w:val="24"/>
                <w:szCs w:val="24"/>
              </w:rPr>
              <w:t> __________________ ____________</w:t>
            </w:r>
          </w:p>
        </w:tc>
        <w:tc>
          <w:tcPr>
            <w:tcW w:w="0" w:type="auto"/>
            <w:tcMar>
              <w:top w:w="75" w:type="dxa"/>
              <w:left w:w="75" w:type="dxa"/>
              <w:bottom w:w="75" w:type="dxa"/>
              <w:right w:w="75" w:type="dxa"/>
            </w:tcMar>
          </w:tcPr>
          <w:p w14:paraId="09960A86" w14:textId="77777777" w:rsidR="003C5A2C" w:rsidRDefault="00000000">
            <w:r>
              <w:rPr>
                <w:rFonts w:hAnsi="Times New Roman" w:cs="Times New Roman"/>
                <w:color w:val="000000"/>
                <w:sz w:val="24"/>
                <w:szCs w:val="24"/>
              </w:rPr>
              <w:t> ___________________ __________</w:t>
            </w:r>
          </w:p>
        </w:tc>
      </w:tr>
      <w:tr w:rsidR="003C5A2C" w14:paraId="6DABF94B" w14:textId="77777777">
        <w:tc>
          <w:tcPr>
            <w:tcW w:w="0" w:type="auto"/>
            <w:tcMar>
              <w:top w:w="75" w:type="dxa"/>
              <w:left w:w="75" w:type="dxa"/>
              <w:bottom w:w="75" w:type="dxa"/>
              <w:right w:w="75" w:type="dxa"/>
            </w:tcMar>
            <w:vAlign w:val="center"/>
          </w:tcPr>
          <w:p w14:paraId="14B05FA8" w14:textId="77777777" w:rsidR="003C5A2C" w:rsidRDefault="003C5A2C">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14:paraId="4D5269A7" w14:textId="77777777" w:rsidR="003C5A2C" w:rsidRDefault="003C5A2C">
            <w:pPr>
              <w:ind w:left="75" w:right="75"/>
              <w:rPr>
                <w:rFonts w:hAnsi="Times New Roman" w:cs="Times New Roman"/>
                <w:color w:val="000000"/>
                <w:sz w:val="24"/>
                <w:szCs w:val="24"/>
              </w:rPr>
            </w:pPr>
          </w:p>
        </w:tc>
      </w:tr>
    </w:tbl>
    <w:p w14:paraId="798792FA" w14:textId="77777777" w:rsidR="00F36AF7" w:rsidRDefault="00F36AF7"/>
    <w:sectPr w:rsidR="00F36AF7">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31CC4"/>
    <w:rsid w:val="002D33B1"/>
    <w:rsid w:val="002D3591"/>
    <w:rsid w:val="003514A0"/>
    <w:rsid w:val="003C5A2C"/>
    <w:rsid w:val="004F7E17"/>
    <w:rsid w:val="005A05CE"/>
    <w:rsid w:val="00653AF6"/>
    <w:rsid w:val="007C6CAF"/>
    <w:rsid w:val="00B73A5A"/>
    <w:rsid w:val="00E438A1"/>
    <w:rsid w:val="00F01E19"/>
    <w:rsid w:val="00F3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4472"/>
  <w15:docId w15:val="{826C556E-123B-2B49-89E1-E15904AA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1067</Words>
  <Characters>7917</Characters>
  <Application>Microsoft Office Word</Application>
  <DocSecurity>0</DocSecurity>
  <Lines>170</Lines>
  <Paragraphs>77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Денис Покшан</cp:lastModifiedBy>
  <cp:revision>2</cp:revision>
  <dcterms:created xsi:type="dcterms:W3CDTF">2011-11-02T04:15:00Z</dcterms:created>
  <dcterms:modified xsi:type="dcterms:W3CDTF">2024-09-29T18:28:00Z</dcterms:modified>
  <cp:category/>
</cp:coreProperties>
</file>