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Договор купли-продажи гаража</w:t>
      </w:r>
      <w:r>
        <w:rPr>
          <w:b/>
          <w:color w:val="000000"/>
          <w:sz w:val="28"/>
          <w:szCs w:val="28"/>
        </w:rPr>
        <w:t xml:space="preserve"> </w:t>
      </w:r>
    </w:p>
    <w:p w14:paraId="00000002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3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город  ________  ________________________</w:t>
      </w:r>
    </w:p>
    <w:p w14:paraId="00000004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(число, месяц, год)</w:t>
      </w:r>
    </w:p>
    <w:p w14:paraId="00000005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6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Мы, нижеподписавшиеся, гражданин Российской Федерации _____________________________</w:t>
      </w:r>
      <w:r>
        <w:rPr>
          <w:b/>
          <w:color w:val="000000"/>
          <w:sz w:val="22"/>
          <w:szCs w:val="22"/>
        </w:rPr>
        <w:t xml:space="preserve">, </w:t>
      </w:r>
    </w:p>
    <w:p w14:paraId="00000007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22"/>
          <w:szCs w:val="22"/>
        </w:rPr>
        <w:tab/>
        <w:t xml:space="preserve">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ф.и.о.</w:t>
      </w:r>
      <w:proofErr w:type="spellEnd"/>
      <w:r>
        <w:rPr>
          <w:color w:val="000000"/>
          <w:sz w:val="16"/>
          <w:szCs w:val="16"/>
        </w:rPr>
        <w:t>)</w:t>
      </w:r>
    </w:p>
    <w:p w14:paraId="00000008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 года рождения, имеющий паспорт __________________, выданный</w:t>
      </w:r>
    </w:p>
    <w:p w14:paraId="00000009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(число, месяц, год)                                                                                                       (серия, номер)</w:t>
      </w:r>
    </w:p>
    <w:p w14:paraId="0000000A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_________________________________________________________, зарегистрированный по адресу: </w:t>
      </w:r>
    </w:p>
    <w:p w14:paraId="0000000B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(кем, где, когда)</w:t>
      </w:r>
    </w:p>
    <w:p w14:paraId="0000000C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_________________________________________________, именуемый в дальнейшем </w:t>
      </w:r>
      <w:r>
        <w:rPr>
          <w:b/>
          <w:color w:val="000000"/>
          <w:sz w:val="22"/>
          <w:szCs w:val="22"/>
        </w:rPr>
        <w:t>“Продавец”</w:t>
      </w:r>
      <w:r>
        <w:rPr>
          <w:color w:val="000000"/>
          <w:sz w:val="22"/>
          <w:szCs w:val="22"/>
        </w:rPr>
        <w:t xml:space="preserve">, </w:t>
      </w:r>
    </w:p>
    <w:p w14:paraId="0000000D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(указывать как в паспорте)</w:t>
      </w:r>
    </w:p>
    <w:p w14:paraId="0000000E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 одной стороны,</w:t>
      </w:r>
    </w:p>
    <w:p w14:paraId="0000000F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и гражданин Российской Федерации _____________________________</w:t>
      </w:r>
      <w:r>
        <w:rPr>
          <w:b/>
          <w:color w:val="000000"/>
          <w:sz w:val="22"/>
          <w:szCs w:val="22"/>
        </w:rPr>
        <w:t xml:space="preserve">, </w:t>
      </w:r>
    </w:p>
    <w:p w14:paraId="00000010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22"/>
          <w:szCs w:val="22"/>
        </w:rPr>
        <w:tab/>
        <w:t xml:space="preserve">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ф.и.о.</w:t>
      </w:r>
      <w:proofErr w:type="spellEnd"/>
      <w:r>
        <w:rPr>
          <w:color w:val="000000"/>
          <w:sz w:val="16"/>
          <w:szCs w:val="16"/>
        </w:rPr>
        <w:t>)</w:t>
      </w:r>
    </w:p>
    <w:p w14:paraId="00000011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 года рождения, имеющий паспорт __________________, выданный</w:t>
      </w:r>
    </w:p>
    <w:p w14:paraId="00000012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(число, месяц, год)                                                                                                       (серия, номер)</w:t>
      </w:r>
    </w:p>
    <w:p w14:paraId="00000013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_________________________________________________________, зарегистрированный по адресу: </w:t>
      </w:r>
    </w:p>
    <w:p w14:paraId="00000014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(кем, где, когда)</w:t>
      </w:r>
    </w:p>
    <w:p w14:paraId="00000015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_____________________________________________________________, именуемый в дальнейшем </w:t>
      </w:r>
      <w:r>
        <w:rPr>
          <w:b/>
          <w:color w:val="000000"/>
          <w:sz w:val="22"/>
          <w:szCs w:val="22"/>
        </w:rPr>
        <w:t>“Покупатель”</w:t>
      </w:r>
      <w:r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00000016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7" w14:textId="77777777" w:rsidR="00D518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договора.</w:t>
      </w:r>
    </w:p>
    <w:p w14:paraId="00000018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14:paraId="00000019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“Продавец”</w:t>
      </w:r>
      <w:r>
        <w:rPr>
          <w:color w:val="000000"/>
          <w:sz w:val="22"/>
          <w:szCs w:val="22"/>
        </w:rPr>
        <w:t xml:space="preserve"> обязуется передать в собственность, а </w:t>
      </w:r>
      <w:r>
        <w:rPr>
          <w:b/>
          <w:color w:val="000000"/>
          <w:sz w:val="22"/>
          <w:szCs w:val="22"/>
        </w:rPr>
        <w:t>“Покупатель”</w:t>
      </w:r>
      <w:r>
        <w:rPr>
          <w:color w:val="000000"/>
          <w:sz w:val="22"/>
          <w:szCs w:val="22"/>
        </w:rPr>
        <w:t xml:space="preserve"> обязуется принять  и оплатить в соответствии с условиями настоящего договора следующее недвижимое имущество: кирпичный гараж № ___, площадью _____ кв.м., находящийся в кооперативе индивидуальных гаражей № ____, расположенного по адресу: город Псков, КИГ ____, далее по тексту настоящего договора “Гараж”.</w:t>
      </w:r>
    </w:p>
    <w:p w14:paraId="0000001A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Гараж принадлежит </w:t>
      </w:r>
      <w:r>
        <w:rPr>
          <w:b/>
          <w:color w:val="000000"/>
          <w:sz w:val="22"/>
          <w:szCs w:val="22"/>
        </w:rPr>
        <w:t>“Продавцу”</w:t>
      </w:r>
      <w:r>
        <w:rPr>
          <w:color w:val="000000"/>
          <w:sz w:val="22"/>
          <w:szCs w:val="22"/>
        </w:rPr>
        <w:t xml:space="preserve"> по праву частной собственности на основании справки № ____ от ___________________________, выданной председателем кооператива индивидуальных </w:t>
      </w:r>
      <w:r>
        <w:rPr>
          <w:color w:val="000000"/>
          <w:sz w:val="16"/>
          <w:szCs w:val="16"/>
        </w:rPr>
        <w:t xml:space="preserve">                      </w:t>
      </w:r>
    </w:p>
    <w:p w14:paraId="0000001B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 xml:space="preserve">                                (число, месяц, год)                                                                                                       </w:t>
      </w:r>
    </w:p>
    <w:p w14:paraId="0000001C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гаражей № ____.  </w:t>
      </w:r>
    </w:p>
    <w:p w14:paraId="0000001D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ind w:left="79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000001E" w14:textId="77777777" w:rsidR="00D518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Стоимость сделки, порядок расчета.</w:t>
      </w:r>
    </w:p>
    <w:p w14:paraId="0000001F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14:paraId="00000020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Гараж продается за ________________</w:t>
      </w:r>
      <w:r>
        <w:rPr>
          <w:b/>
          <w:color w:val="000000"/>
          <w:sz w:val="22"/>
          <w:szCs w:val="22"/>
        </w:rPr>
        <w:t xml:space="preserve"> (___________________________________</w:t>
      </w:r>
      <w:r>
        <w:rPr>
          <w:color w:val="000000"/>
          <w:sz w:val="22"/>
          <w:szCs w:val="22"/>
        </w:rPr>
        <w:t>) рублей.</w:t>
      </w:r>
    </w:p>
    <w:p w14:paraId="00000021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“Покупатель” </w:t>
      </w:r>
      <w:r>
        <w:rPr>
          <w:color w:val="000000"/>
          <w:sz w:val="22"/>
          <w:szCs w:val="22"/>
        </w:rPr>
        <w:t xml:space="preserve">купил у </w:t>
      </w:r>
      <w:r>
        <w:rPr>
          <w:b/>
          <w:color w:val="000000"/>
          <w:sz w:val="22"/>
          <w:szCs w:val="22"/>
        </w:rPr>
        <w:t>“Продавца”</w:t>
      </w:r>
      <w:r>
        <w:rPr>
          <w:color w:val="000000"/>
          <w:sz w:val="22"/>
          <w:szCs w:val="22"/>
        </w:rPr>
        <w:t xml:space="preserve"> Гараж за</w:t>
      </w:r>
      <w:r>
        <w:rPr>
          <w:b/>
          <w:color w:val="000000"/>
          <w:sz w:val="22"/>
          <w:szCs w:val="22"/>
        </w:rPr>
        <w:t xml:space="preserve"> _________ (___________________)</w:t>
      </w:r>
      <w:r>
        <w:rPr>
          <w:color w:val="000000"/>
          <w:sz w:val="22"/>
          <w:szCs w:val="22"/>
        </w:rPr>
        <w:t xml:space="preserve"> рублей.</w:t>
      </w:r>
    </w:p>
    <w:p w14:paraId="00000022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Расчет между сторонами произведен полностью до подписания настоящего договора.</w:t>
      </w:r>
    </w:p>
    <w:p w14:paraId="00000023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900" w:hanging="540"/>
        <w:jc w:val="both"/>
        <w:rPr>
          <w:color w:val="000000"/>
          <w:sz w:val="22"/>
          <w:szCs w:val="22"/>
        </w:rPr>
      </w:pPr>
    </w:p>
    <w:p w14:paraId="00000024" w14:textId="77777777" w:rsidR="00D518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Приемка-передача.</w:t>
      </w:r>
    </w:p>
    <w:p w14:paraId="00000025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14:paraId="00000026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“Покупатель”</w:t>
      </w:r>
      <w:r>
        <w:rPr>
          <w:color w:val="000000"/>
          <w:sz w:val="22"/>
          <w:szCs w:val="22"/>
        </w:rPr>
        <w:t xml:space="preserve"> удовлетворен качественным состоянием гаража, установленным путем его осмотра перед подписанием данного договора, и не обнаружил при осмотре каких-либо дефектов и недостатков, о которых ему не было сообщено </w:t>
      </w:r>
      <w:r>
        <w:rPr>
          <w:b/>
          <w:color w:val="000000"/>
          <w:sz w:val="22"/>
          <w:szCs w:val="22"/>
        </w:rPr>
        <w:t>“Продавцом”.</w:t>
      </w:r>
    </w:p>
    <w:p w14:paraId="00000027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соответствии со ст. 556 Гражданского кодекса Российской Федерации и в связи с тем, что </w:t>
      </w:r>
      <w:r>
        <w:rPr>
          <w:b/>
          <w:color w:val="000000"/>
          <w:sz w:val="22"/>
          <w:szCs w:val="22"/>
        </w:rPr>
        <w:t>“Покупатель”</w:t>
      </w:r>
      <w:r>
        <w:rPr>
          <w:color w:val="000000"/>
          <w:sz w:val="22"/>
          <w:szCs w:val="22"/>
        </w:rPr>
        <w:t xml:space="preserve"> произвел осмотр приобретаемого недвижимого имущества, не имеет претензий по его качеству и техническому состоянию и стороны фактически осуществили их приемку-передачу, настоящий договор является одновременно документом о передаче Гаража от </w:t>
      </w:r>
      <w:r>
        <w:rPr>
          <w:b/>
          <w:color w:val="000000"/>
          <w:sz w:val="22"/>
          <w:szCs w:val="22"/>
        </w:rPr>
        <w:t>“Продавца”</w:t>
      </w:r>
      <w:r>
        <w:rPr>
          <w:color w:val="000000"/>
          <w:sz w:val="22"/>
          <w:szCs w:val="22"/>
        </w:rPr>
        <w:t xml:space="preserve"> к </w:t>
      </w:r>
      <w:r>
        <w:rPr>
          <w:b/>
          <w:color w:val="000000"/>
          <w:sz w:val="22"/>
          <w:szCs w:val="22"/>
        </w:rPr>
        <w:t>“Покупателю”</w:t>
      </w:r>
      <w:r>
        <w:rPr>
          <w:color w:val="000000"/>
          <w:sz w:val="22"/>
          <w:szCs w:val="22"/>
        </w:rPr>
        <w:t>.</w:t>
      </w:r>
    </w:p>
    <w:p w14:paraId="00000028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момента подписания настоящего договора </w:t>
      </w:r>
      <w:r>
        <w:rPr>
          <w:b/>
          <w:color w:val="000000"/>
          <w:sz w:val="22"/>
          <w:szCs w:val="22"/>
        </w:rPr>
        <w:t>“Продавец”</w:t>
      </w:r>
      <w:r>
        <w:rPr>
          <w:color w:val="000000"/>
          <w:sz w:val="22"/>
          <w:szCs w:val="22"/>
        </w:rPr>
        <w:t xml:space="preserve"> предоставляет </w:t>
      </w:r>
      <w:r>
        <w:rPr>
          <w:b/>
          <w:color w:val="000000"/>
          <w:sz w:val="22"/>
          <w:szCs w:val="22"/>
        </w:rPr>
        <w:t>“Покупателю”</w:t>
      </w:r>
      <w:r>
        <w:rPr>
          <w:color w:val="000000"/>
          <w:sz w:val="22"/>
          <w:szCs w:val="22"/>
        </w:rPr>
        <w:t xml:space="preserve"> право владения и пользования Гаражом и обязуется не распоряжаться им до государственной регистрации перехода права собственности в Управлении Федеральной регистрационной службы по Псковской области.</w:t>
      </w:r>
    </w:p>
    <w:p w14:paraId="00000029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A" w14:textId="77777777" w:rsidR="00D518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Особые условия.</w:t>
      </w:r>
    </w:p>
    <w:p w14:paraId="0000002B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14:paraId="0000002C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“Продавец”</w:t>
      </w:r>
      <w:r>
        <w:rPr>
          <w:color w:val="000000"/>
          <w:sz w:val="22"/>
          <w:szCs w:val="22"/>
        </w:rPr>
        <w:t xml:space="preserve"> гарантирует, что на момент подписания настоящего договора Гараж никому не продан, не подарен, не заложен, правами третьих лиц не обременен, в споре и под арестом (запрещением) не состоит.</w:t>
      </w:r>
    </w:p>
    <w:p w14:paraId="0000002D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“Продавец”</w:t>
      </w:r>
      <w:r>
        <w:rPr>
          <w:color w:val="000000"/>
          <w:sz w:val="22"/>
          <w:szCs w:val="22"/>
        </w:rPr>
        <w:t xml:space="preserve"> передает Гараж </w:t>
      </w:r>
      <w:r>
        <w:rPr>
          <w:b/>
          <w:color w:val="000000"/>
          <w:sz w:val="22"/>
          <w:szCs w:val="22"/>
        </w:rPr>
        <w:t>“Покупателю”</w:t>
      </w:r>
      <w:r>
        <w:rPr>
          <w:color w:val="000000"/>
          <w:sz w:val="22"/>
          <w:szCs w:val="22"/>
        </w:rPr>
        <w:t xml:space="preserve"> по настоящему договору свободным от любых имущественных прав и претензий третьих лиц, о которых в момент заключения настоящего договора он не мог не знать. </w:t>
      </w:r>
    </w:p>
    <w:p w14:paraId="0000002E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Оплата электроэнергии и иные платежи с момента подписания настоящего договора осуществляет </w:t>
      </w:r>
      <w:r>
        <w:rPr>
          <w:b/>
          <w:color w:val="000000"/>
          <w:sz w:val="22"/>
          <w:szCs w:val="22"/>
        </w:rPr>
        <w:t>“Покупатель”</w:t>
      </w:r>
      <w:r>
        <w:rPr>
          <w:color w:val="000000"/>
          <w:sz w:val="22"/>
          <w:szCs w:val="22"/>
        </w:rPr>
        <w:t>.</w:t>
      </w:r>
    </w:p>
    <w:p w14:paraId="0000002F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если после подписания настоящего договора выявиться задолженности по электроэнергии и иным платежам, возникшим до момента подписания данного договора, </w:t>
      </w:r>
      <w:r>
        <w:rPr>
          <w:b/>
          <w:color w:val="000000"/>
          <w:sz w:val="22"/>
          <w:szCs w:val="22"/>
        </w:rPr>
        <w:t>“Продавец”</w:t>
      </w:r>
      <w:r>
        <w:rPr>
          <w:color w:val="000000"/>
          <w:sz w:val="22"/>
          <w:szCs w:val="22"/>
        </w:rPr>
        <w:t xml:space="preserve"> по представлению </w:t>
      </w:r>
      <w:r>
        <w:rPr>
          <w:b/>
          <w:color w:val="000000"/>
          <w:sz w:val="22"/>
          <w:szCs w:val="22"/>
        </w:rPr>
        <w:t>“Покупателя”</w:t>
      </w:r>
      <w:r>
        <w:rPr>
          <w:color w:val="000000"/>
          <w:sz w:val="22"/>
          <w:szCs w:val="22"/>
        </w:rPr>
        <w:t xml:space="preserve"> в течение трех дней гасит данные задолженности.</w:t>
      </w:r>
    </w:p>
    <w:p w14:paraId="00000030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Стороны договора подтверждают, что приобретают и осуществляют свои гражданские права своей волей и в своем интересе, свободны и в определении любых, не противоречащих законодательству Российской Федерации условий договора, в правоспособности и дееспособности не ограничены, под опекой, попечительством не состоят, по состоянию здоровья могут самостоятельно осуществлять свои права и исполнять свои обязанности, не страдают заболеваниями зрения и слуха, иными заболеваниями (в том числе психическим расстройством) препятствующими осознать суть подписываемого договора и обстоятельств его заключения, а также не находятся в ином состоянии, когда они не способны понимать значения своих действий или руководить ими, что у сторон отсутствуют обстоятельства, вынуждающие совершать данную сделку на крайне не выгодных для себя условиях.</w:t>
      </w:r>
    </w:p>
    <w:p w14:paraId="00000031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900" w:hanging="540"/>
        <w:jc w:val="both"/>
        <w:rPr>
          <w:color w:val="000000"/>
          <w:sz w:val="22"/>
          <w:szCs w:val="22"/>
        </w:rPr>
      </w:pPr>
    </w:p>
    <w:p w14:paraId="00000032" w14:textId="77777777" w:rsidR="00D518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Государственная регистрация перехода права собственности.</w:t>
      </w:r>
    </w:p>
    <w:p w14:paraId="00000033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14:paraId="00000034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Настоящий договор считается заключенным с момента его подписания сторонами.</w:t>
      </w:r>
    </w:p>
    <w:p w14:paraId="00000035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соответствии со ст. 551 Гражданского кодекса Российской Федерации переход права собственности по настоящему договору возникает у </w:t>
      </w:r>
      <w:r>
        <w:rPr>
          <w:b/>
          <w:color w:val="000000"/>
          <w:sz w:val="22"/>
          <w:szCs w:val="22"/>
        </w:rPr>
        <w:t>“Покупателя”</w:t>
      </w:r>
      <w:r>
        <w:rPr>
          <w:color w:val="000000"/>
          <w:sz w:val="22"/>
          <w:szCs w:val="22"/>
        </w:rPr>
        <w:t xml:space="preserve"> с момента государственной регистрации перехода права собственности в Управлении Федеральной регистрационной службы по Псковской области.</w:t>
      </w:r>
    </w:p>
    <w:p w14:paraId="00000036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900" w:hanging="540"/>
        <w:jc w:val="both"/>
        <w:rPr>
          <w:color w:val="000000"/>
          <w:sz w:val="22"/>
          <w:szCs w:val="22"/>
        </w:rPr>
      </w:pPr>
    </w:p>
    <w:p w14:paraId="00000037" w14:textId="77777777" w:rsidR="00D518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Прочие условия.</w:t>
      </w:r>
    </w:p>
    <w:p w14:paraId="00000038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900" w:hanging="540"/>
        <w:jc w:val="both"/>
        <w:rPr>
          <w:color w:val="000000"/>
          <w:sz w:val="22"/>
          <w:szCs w:val="22"/>
        </w:rPr>
      </w:pPr>
    </w:p>
    <w:p w14:paraId="00000039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Расходы по заключению настоящего договора стороны оплачивают поровну.</w:t>
      </w:r>
    </w:p>
    <w:p w14:paraId="0000003A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000003B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0000003C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Настоящий договор может быть расторгнут в установленном законодательством порядке.</w:t>
      </w:r>
    </w:p>
    <w:p w14:paraId="0000003D" w14:textId="77777777" w:rsidR="00D518F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на русском языке, в трех экземплярах, из которых один находиться у </w:t>
      </w:r>
      <w:r>
        <w:rPr>
          <w:b/>
          <w:color w:val="000000"/>
          <w:sz w:val="22"/>
          <w:szCs w:val="22"/>
        </w:rPr>
        <w:t>“Продавца”</w:t>
      </w:r>
      <w:r>
        <w:rPr>
          <w:color w:val="000000"/>
          <w:sz w:val="22"/>
          <w:szCs w:val="22"/>
        </w:rPr>
        <w:t xml:space="preserve">, один у </w:t>
      </w:r>
      <w:r>
        <w:rPr>
          <w:b/>
          <w:color w:val="000000"/>
          <w:sz w:val="22"/>
          <w:szCs w:val="22"/>
        </w:rPr>
        <w:t>“Покупателя”</w:t>
      </w:r>
      <w:r>
        <w:rPr>
          <w:color w:val="000000"/>
          <w:sz w:val="22"/>
          <w:szCs w:val="22"/>
        </w:rPr>
        <w:t>, один в Управлении Федеральной регистрационной службы по Псковской области.</w:t>
      </w:r>
    </w:p>
    <w:p w14:paraId="0000003E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ind w:left="900" w:hanging="540"/>
        <w:jc w:val="both"/>
        <w:rPr>
          <w:color w:val="000000"/>
          <w:sz w:val="24"/>
          <w:szCs w:val="24"/>
        </w:rPr>
      </w:pPr>
    </w:p>
    <w:p w14:paraId="0000003F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Подписи сторон:</w:t>
      </w:r>
    </w:p>
    <w:p w14:paraId="00000040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41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“Продавец”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8"/>
          <w:szCs w:val="28"/>
        </w:rPr>
        <w:t>_________________________________________________________</w:t>
      </w:r>
    </w:p>
    <w:p w14:paraId="00000042" w14:textId="77777777" w:rsidR="00D518FC" w:rsidRDefault="00D51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43" w14:textId="77777777" w:rsidR="00D518F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“Покупатель”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8"/>
          <w:szCs w:val="28"/>
        </w:rPr>
        <w:t>_______________________________________________________</w:t>
      </w:r>
    </w:p>
    <w:sectPr w:rsidR="00D518FC">
      <w:pgSz w:w="11905" w:h="16837"/>
      <w:pgMar w:top="426" w:right="850" w:bottom="56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D2800"/>
    <w:multiLevelType w:val="multilevel"/>
    <w:tmpl w:val="646ACEF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 w16cid:durableId="157577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FC"/>
    <w:rsid w:val="00223070"/>
    <w:rsid w:val="00504D5A"/>
    <w:rsid w:val="00D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27CDB8-1158-084C-BF56-9D308016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5182</Characters>
  <Application>Microsoft Office Word</Application>
  <DocSecurity>0</DocSecurity>
  <Lines>107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2024-08-22T06:00:00Z</dcterms:created>
  <dcterms:modified xsi:type="dcterms:W3CDTF">2024-08-22T06:02:00Z</dcterms:modified>
  <cp:category/>
</cp:coreProperties>
</file>