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2D" w:rsidRPr="004D442D" w:rsidRDefault="004D442D" w:rsidP="004D442D">
      <w:pPr>
        <w:rPr>
          <w:sz w:val="36"/>
          <w:szCs w:val="36"/>
        </w:rPr>
      </w:pPr>
      <w:r w:rsidRPr="004D442D">
        <w:rPr>
          <w:sz w:val="36"/>
          <w:szCs w:val="36"/>
        </w:rPr>
        <w:t>Расчёт компенсации (пункта 4 статьи 1515 ГК РФ)</w:t>
      </w:r>
    </w:p>
    <w:p w:rsidR="004D442D" w:rsidRDefault="004D442D" w:rsidP="004D442D">
      <w:pPr>
        <w:rPr>
          <w:i/>
          <w:iCs/>
          <w:sz w:val="32"/>
          <w:szCs w:val="32"/>
        </w:rPr>
      </w:pPr>
    </w:p>
    <w:p w:rsidR="004D442D" w:rsidRPr="004D442D" w:rsidRDefault="004D442D" w:rsidP="004D442D">
      <w:pPr>
        <w:jc w:val="center"/>
        <w:rPr>
          <w:sz w:val="32"/>
          <w:szCs w:val="32"/>
        </w:rPr>
      </w:pPr>
      <w:r w:rsidRPr="004D442D">
        <w:rPr>
          <w:i/>
          <w:iCs/>
          <w:sz w:val="32"/>
          <w:szCs w:val="32"/>
        </w:rPr>
        <w:t>Образец расчётной части иска (твёрдая сумма)</w:t>
      </w:r>
    </w:p>
    <w:p w:rsidR="004D442D" w:rsidRDefault="004D442D" w:rsidP="004D442D">
      <w:pPr>
        <w:jc w:val="center"/>
        <w:rPr>
          <w:sz w:val="28"/>
          <w:szCs w:val="28"/>
        </w:rPr>
      </w:pP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Истцу принадлежит исключительное право на товарный знак по свидетельству № _____</w:t>
      </w:r>
      <w:r>
        <w:rPr>
          <w:sz w:val="28"/>
          <w:szCs w:val="28"/>
        </w:rPr>
        <w:t xml:space="preserve"> </w:t>
      </w:r>
      <w:r w:rsidRPr="004D442D">
        <w:rPr>
          <w:sz w:val="28"/>
          <w:szCs w:val="28"/>
        </w:rPr>
        <w:t>(дата приоритета _</w:t>
      </w:r>
      <w:proofErr w:type="gramStart"/>
      <w:r w:rsidRPr="004D442D">
        <w:rPr>
          <w:sz w:val="28"/>
          <w:szCs w:val="28"/>
        </w:rPr>
        <w:t>_._</w:t>
      </w:r>
      <w:proofErr w:type="gramEnd"/>
      <w:r w:rsidRPr="004D442D">
        <w:rPr>
          <w:sz w:val="28"/>
          <w:szCs w:val="28"/>
        </w:rPr>
        <w:t>_.____, классы МКТУ ___).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Ответчик незаконно использовал обозначение, сходное до степени смешения,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при продаже товаров ___ (факт зафиксирован _____ от _</w:t>
      </w:r>
      <w:proofErr w:type="gramStart"/>
      <w:r w:rsidRPr="004D442D">
        <w:rPr>
          <w:sz w:val="28"/>
          <w:szCs w:val="28"/>
        </w:rPr>
        <w:t>_._</w:t>
      </w:r>
      <w:proofErr w:type="gramEnd"/>
      <w:r w:rsidRPr="004D442D">
        <w:rPr>
          <w:sz w:val="28"/>
          <w:szCs w:val="28"/>
        </w:rPr>
        <w:t>_.____).</w:t>
      </w:r>
    </w:p>
    <w:p w:rsidR="004D442D" w:rsidRDefault="004D442D" w:rsidP="004D442D">
      <w:pPr>
        <w:rPr>
          <w:sz w:val="28"/>
          <w:szCs w:val="28"/>
        </w:rPr>
      </w:pP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Характер нарушения: систематический / разовый; срок использования ___;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объём реализации ___ ед.; известность бренда ___.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С учётом характера нарушения истец оценивает компенсацию в</w:t>
      </w:r>
      <w:bookmarkStart w:id="0" w:name="_GoBack"/>
      <w:bookmarkEnd w:id="0"/>
      <w:r w:rsidRPr="004D442D">
        <w:rPr>
          <w:sz w:val="28"/>
          <w:szCs w:val="28"/>
        </w:rPr>
        <w:t xml:space="preserve"> _________ руб.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(в пределах от 10 000 до 10 000 000 руб.).</w:t>
      </w:r>
    </w:p>
    <w:p w:rsidR="004D442D" w:rsidRDefault="004D442D" w:rsidP="004D442D">
      <w:pPr>
        <w:rPr>
          <w:sz w:val="28"/>
          <w:szCs w:val="28"/>
        </w:rPr>
      </w:pPr>
    </w:p>
    <w:p w:rsid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Прошу взыскать с ответчика компенсацию в размере _________ руб.</w:t>
      </w:r>
    </w:p>
    <w:p w:rsidR="004D442D" w:rsidRDefault="004D442D" w:rsidP="004D442D">
      <w:pPr>
        <w:rPr>
          <w:sz w:val="28"/>
          <w:szCs w:val="28"/>
        </w:rPr>
      </w:pPr>
    </w:p>
    <w:p w:rsidR="004D442D" w:rsidRPr="004D442D" w:rsidRDefault="004D442D" w:rsidP="004D442D">
      <w:pPr>
        <w:rPr>
          <w:sz w:val="28"/>
          <w:szCs w:val="28"/>
        </w:rPr>
      </w:pPr>
    </w:p>
    <w:p w:rsidR="004D442D" w:rsidRDefault="004D442D" w:rsidP="004D442D">
      <w:pPr>
        <w:rPr>
          <w:i/>
          <w:iCs/>
          <w:sz w:val="28"/>
          <w:szCs w:val="28"/>
        </w:rPr>
      </w:pPr>
    </w:p>
    <w:p w:rsidR="004D442D" w:rsidRDefault="004D442D" w:rsidP="004D442D">
      <w:pPr>
        <w:jc w:val="center"/>
        <w:rPr>
          <w:i/>
          <w:iCs/>
          <w:sz w:val="32"/>
          <w:szCs w:val="32"/>
        </w:rPr>
      </w:pPr>
      <w:r w:rsidRPr="004D442D">
        <w:rPr>
          <w:i/>
          <w:iCs/>
          <w:sz w:val="32"/>
          <w:szCs w:val="32"/>
        </w:rPr>
        <w:t>Образец расчётной части иска (двукратная стоимость контрафакта)</w:t>
      </w:r>
    </w:p>
    <w:p w:rsidR="004D442D" w:rsidRPr="004D442D" w:rsidRDefault="004D442D" w:rsidP="004D442D">
      <w:pPr>
        <w:rPr>
          <w:sz w:val="32"/>
          <w:szCs w:val="32"/>
        </w:rPr>
      </w:pP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Стоимость единицы контрафактного товара: _______ руб.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Количество реализованного контрафакта: _______ ед.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Стоимость контрафакта: _______ руб. × _______ ед. = _______ руб.</w:t>
      </w: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Компенсация = 2 × _______ руб. = _________ руб.</w:t>
      </w:r>
    </w:p>
    <w:p w:rsidR="004D442D" w:rsidRDefault="004D442D" w:rsidP="004D442D">
      <w:pPr>
        <w:rPr>
          <w:sz w:val="28"/>
          <w:szCs w:val="28"/>
        </w:rPr>
      </w:pPr>
    </w:p>
    <w:p w:rsidR="004D442D" w:rsidRPr="004D442D" w:rsidRDefault="004D442D" w:rsidP="004D442D">
      <w:pPr>
        <w:rPr>
          <w:sz w:val="28"/>
          <w:szCs w:val="28"/>
        </w:rPr>
      </w:pPr>
      <w:r w:rsidRPr="004D442D">
        <w:rPr>
          <w:sz w:val="28"/>
          <w:szCs w:val="28"/>
        </w:rPr>
        <w:t>Прошу взыскать с ответчика компенсацию в размере _________ руб.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FB" w:rsidRDefault="003135FB">
      <w:r>
        <w:separator/>
      </w:r>
    </w:p>
  </w:endnote>
  <w:endnote w:type="continuationSeparator" w:id="0">
    <w:p w:rsidR="003135FB" w:rsidRDefault="003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FB" w:rsidRDefault="003135FB">
      <w:r>
        <w:separator/>
      </w:r>
    </w:p>
  </w:footnote>
  <w:footnote w:type="continuationSeparator" w:id="0">
    <w:p w:rsidR="003135FB" w:rsidRDefault="003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3135FB"/>
    <w:rsid w:val="004D442D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EE44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КонсультантПлюс Версия 4025.00.50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2026-06-02T11:47:00Z</dcterms:modified>
</cp:coreProperties>
</file>