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BB" w:rsidRPr="002071BB" w:rsidRDefault="002071BB" w:rsidP="002071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2071BB">
        <w:rPr>
          <w:sz w:val="28"/>
          <w:szCs w:val="28"/>
        </w:rPr>
        <w:t>Генеральному директору</w:t>
      </w:r>
    </w:p>
    <w:p w:rsidR="002071BB" w:rsidRPr="002071BB" w:rsidRDefault="002071BB" w:rsidP="002071BB">
      <w:pPr>
        <w:jc w:val="right"/>
        <w:rPr>
          <w:sz w:val="28"/>
          <w:szCs w:val="28"/>
        </w:rPr>
      </w:pPr>
      <w:r w:rsidRPr="002071BB">
        <w:rPr>
          <w:sz w:val="28"/>
          <w:szCs w:val="28"/>
        </w:rPr>
        <w:t>ООО "Контрагент"</w:t>
      </w:r>
    </w:p>
    <w:p w:rsidR="002071BB" w:rsidRPr="002071BB" w:rsidRDefault="002071BB" w:rsidP="002071BB">
      <w:pPr>
        <w:jc w:val="right"/>
        <w:rPr>
          <w:sz w:val="28"/>
          <w:szCs w:val="28"/>
        </w:rPr>
      </w:pPr>
      <w:r w:rsidRPr="002071BB">
        <w:rPr>
          <w:sz w:val="28"/>
          <w:szCs w:val="28"/>
        </w:rPr>
        <w:t>ИНН/ОГРН, адрес</w:t>
      </w:r>
    </w:p>
    <w:p w:rsidR="002071BB" w:rsidRPr="002071BB" w:rsidRDefault="002071BB" w:rsidP="002071BB">
      <w:pPr>
        <w:jc w:val="right"/>
        <w:rPr>
          <w:sz w:val="28"/>
          <w:szCs w:val="28"/>
        </w:rPr>
      </w:pPr>
      <w:r w:rsidRPr="002071BB">
        <w:rPr>
          <w:sz w:val="28"/>
          <w:szCs w:val="28"/>
        </w:rPr>
        <w:t>от ООО «Истец»</w:t>
      </w:r>
    </w:p>
    <w:p w:rsidR="002071BB" w:rsidRPr="002071BB" w:rsidRDefault="002071BB" w:rsidP="002071BB">
      <w:pPr>
        <w:jc w:val="right"/>
        <w:rPr>
          <w:sz w:val="28"/>
          <w:szCs w:val="28"/>
        </w:rPr>
      </w:pPr>
      <w:r w:rsidRPr="002071BB">
        <w:rPr>
          <w:sz w:val="28"/>
          <w:szCs w:val="28"/>
        </w:rPr>
        <w:t>ИНН/ОГРН, адрес</w:t>
      </w:r>
    </w:p>
    <w:p w:rsidR="002071BB" w:rsidRPr="002071BB" w:rsidRDefault="002071BB" w:rsidP="002071BB">
      <w:pPr>
        <w:rPr>
          <w:sz w:val="28"/>
          <w:szCs w:val="28"/>
        </w:rPr>
      </w:pPr>
    </w:p>
    <w:p w:rsidR="002071BB" w:rsidRPr="002071BB" w:rsidRDefault="002071BB" w:rsidP="002071BB">
      <w:pPr>
        <w:jc w:val="center"/>
        <w:rPr>
          <w:sz w:val="28"/>
          <w:szCs w:val="28"/>
        </w:rPr>
      </w:pPr>
      <w:r w:rsidRPr="002071BB">
        <w:rPr>
          <w:sz w:val="28"/>
          <w:szCs w:val="28"/>
        </w:rPr>
        <w:t>ПРЕТЕНЗИЯ</w:t>
      </w:r>
    </w:p>
    <w:p w:rsidR="002071BB" w:rsidRDefault="002071BB" w:rsidP="002071BB">
      <w:pPr>
        <w:jc w:val="center"/>
        <w:rPr>
          <w:sz w:val="28"/>
          <w:szCs w:val="28"/>
        </w:rPr>
      </w:pPr>
      <w:r w:rsidRPr="002071BB">
        <w:rPr>
          <w:sz w:val="28"/>
          <w:szCs w:val="28"/>
        </w:rPr>
        <w:t>о взыскании задолженности</w:t>
      </w:r>
    </w:p>
    <w:p w:rsidR="002071BB" w:rsidRPr="002071BB" w:rsidRDefault="002071BB" w:rsidP="002071BB">
      <w:pPr>
        <w:jc w:val="center"/>
        <w:rPr>
          <w:sz w:val="28"/>
          <w:szCs w:val="28"/>
        </w:rPr>
      </w:pPr>
    </w:p>
    <w:p w:rsidR="002071BB" w:rsidRPr="002071BB" w:rsidRDefault="002071BB" w:rsidP="002071BB">
      <w:pPr>
        <w:rPr>
          <w:sz w:val="28"/>
          <w:szCs w:val="28"/>
        </w:rPr>
      </w:pPr>
      <w:r w:rsidRPr="002071BB">
        <w:rPr>
          <w:sz w:val="28"/>
          <w:szCs w:val="28"/>
        </w:rPr>
        <w:t>«__» __________ 20__ г.</w:t>
      </w:r>
    </w:p>
    <w:p w:rsidR="002071BB" w:rsidRPr="002071BB" w:rsidRDefault="002071BB" w:rsidP="002071BB">
      <w:pPr>
        <w:rPr>
          <w:sz w:val="28"/>
          <w:szCs w:val="28"/>
        </w:rPr>
      </w:pPr>
    </w:p>
    <w:p w:rsidR="002071BB" w:rsidRPr="002071BB" w:rsidRDefault="002071BB" w:rsidP="002071BB">
      <w:pPr>
        <w:rPr>
          <w:sz w:val="28"/>
          <w:szCs w:val="28"/>
        </w:rPr>
      </w:pPr>
      <w:r w:rsidRPr="002071BB">
        <w:rPr>
          <w:sz w:val="28"/>
          <w:szCs w:val="28"/>
        </w:rPr>
        <w:t>Между ООО «Истец» и ООО «Контрагент» заключён договор поставки № ___ от «__» ________ 20__ г. (далее — Договор). Во исполнение Договора ООО «Истец» поставило товар на сумму ________ руб., что подтверждается товарной накладной № ___ от «__» ________ 20__ г.</w:t>
      </w:r>
    </w:p>
    <w:p w:rsidR="002071BB" w:rsidRDefault="002071BB" w:rsidP="002071BB">
      <w:pPr>
        <w:rPr>
          <w:sz w:val="28"/>
          <w:szCs w:val="28"/>
        </w:rPr>
      </w:pPr>
    </w:p>
    <w:p w:rsidR="002071BB" w:rsidRPr="002071BB" w:rsidRDefault="002071BB" w:rsidP="002071BB">
      <w:pPr>
        <w:rPr>
          <w:sz w:val="28"/>
          <w:szCs w:val="28"/>
        </w:rPr>
      </w:pPr>
      <w:r w:rsidRPr="002071BB">
        <w:rPr>
          <w:sz w:val="28"/>
          <w:szCs w:val="28"/>
        </w:rPr>
        <w:t>Срок оплаты — __ календарных дней с момента поставки — истёк «__» ________ 20__ г. По состоянию на дату настоящей претензии задолженность составляет ________ руб.</w:t>
      </w:r>
    </w:p>
    <w:p w:rsidR="002071BB" w:rsidRDefault="002071BB" w:rsidP="002071BB">
      <w:pPr>
        <w:rPr>
          <w:sz w:val="28"/>
          <w:szCs w:val="28"/>
        </w:rPr>
      </w:pPr>
    </w:p>
    <w:p w:rsidR="002071BB" w:rsidRPr="002071BB" w:rsidRDefault="002071BB" w:rsidP="002071BB">
      <w:pPr>
        <w:rPr>
          <w:sz w:val="28"/>
          <w:szCs w:val="28"/>
        </w:rPr>
      </w:pPr>
      <w:r w:rsidRPr="002071BB">
        <w:rPr>
          <w:sz w:val="28"/>
          <w:szCs w:val="28"/>
        </w:rPr>
        <w:t>Дополнительно начислена неустойка в соответствии с п. ___ Договора в размере __ % за каждый день просрочки: за период с «__» ________ 20__ г. по «__» ________ 20__ г. сумма неустойки составляет ________ руб. (расчёт прилагается).</w:t>
      </w:r>
    </w:p>
    <w:p w:rsidR="002071BB" w:rsidRDefault="002071BB" w:rsidP="002071BB">
      <w:pPr>
        <w:rPr>
          <w:sz w:val="28"/>
          <w:szCs w:val="28"/>
        </w:rPr>
      </w:pPr>
    </w:p>
    <w:p w:rsidR="002071BB" w:rsidRDefault="002071BB" w:rsidP="002071BB">
      <w:pPr>
        <w:rPr>
          <w:sz w:val="28"/>
          <w:szCs w:val="28"/>
        </w:rPr>
      </w:pPr>
      <w:r w:rsidRPr="002071BB">
        <w:rPr>
          <w:sz w:val="28"/>
          <w:szCs w:val="28"/>
        </w:rPr>
        <w:t>На основании изложенного и руководствуясь п. 1 ст. 330 ГК РФ, ч. 5 ст. 4 АПК РФ, ООО «Истец» требует:</w:t>
      </w:r>
    </w:p>
    <w:p w:rsidR="002071BB" w:rsidRPr="002071BB" w:rsidRDefault="002071BB" w:rsidP="002071BB">
      <w:pPr>
        <w:rPr>
          <w:sz w:val="28"/>
          <w:szCs w:val="28"/>
        </w:rPr>
      </w:pPr>
    </w:p>
    <w:p w:rsidR="002071BB" w:rsidRPr="002071BB" w:rsidRDefault="002071BB" w:rsidP="002071BB">
      <w:pPr>
        <w:rPr>
          <w:sz w:val="28"/>
          <w:szCs w:val="28"/>
        </w:rPr>
      </w:pPr>
      <w:r w:rsidRPr="002071BB">
        <w:rPr>
          <w:sz w:val="28"/>
          <w:szCs w:val="28"/>
        </w:rPr>
        <w:t>В течение 30 (тридцати) календарных дней с момента получения настоящей претензии погасить задолженность в размере ________ руб.</w:t>
      </w:r>
    </w:p>
    <w:p w:rsidR="002071BB" w:rsidRDefault="002071BB" w:rsidP="002071BB">
      <w:pPr>
        <w:rPr>
          <w:sz w:val="28"/>
          <w:szCs w:val="28"/>
        </w:rPr>
      </w:pPr>
    </w:p>
    <w:p w:rsidR="002071BB" w:rsidRPr="002071BB" w:rsidRDefault="002071BB" w:rsidP="002071BB">
      <w:pPr>
        <w:rPr>
          <w:sz w:val="28"/>
          <w:szCs w:val="28"/>
        </w:rPr>
      </w:pPr>
      <w:r w:rsidRPr="002071BB">
        <w:rPr>
          <w:sz w:val="28"/>
          <w:szCs w:val="28"/>
        </w:rPr>
        <w:t>Уплатить неустойку в размере ________ руб.</w:t>
      </w:r>
    </w:p>
    <w:p w:rsidR="002071BB" w:rsidRDefault="002071BB" w:rsidP="002071BB">
      <w:pPr>
        <w:rPr>
          <w:sz w:val="28"/>
          <w:szCs w:val="28"/>
        </w:rPr>
      </w:pPr>
    </w:p>
    <w:p w:rsidR="002071BB" w:rsidRPr="002071BB" w:rsidRDefault="002071BB" w:rsidP="002071BB">
      <w:pPr>
        <w:rPr>
          <w:sz w:val="28"/>
          <w:szCs w:val="28"/>
        </w:rPr>
      </w:pPr>
      <w:r w:rsidRPr="002071BB">
        <w:rPr>
          <w:sz w:val="28"/>
          <w:szCs w:val="28"/>
        </w:rPr>
        <w:t>В случае неисполнения настоящих требований в указанный срок ООО «Истец» оставляет за собой право обратиться в Арбитражный суд за защитой своих прав и законных интересов, в том числе с требованием о взыскании судебных расходов.</w:t>
      </w:r>
    </w:p>
    <w:p w:rsidR="002071BB" w:rsidRDefault="002071BB" w:rsidP="002071BB">
      <w:pPr>
        <w:rPr>
          <w:sz w:val="28"/>
          <w:szCs w:val="28"/>
        </w:rPr>
      </w:pPr>
    </w:p>
    <w:p w:rsidR="002071BB" w:rsidRPr="002071BB" w:rsidRDefault="002071BB" w:rsidP="002071BB">
      <w:pPr>
        <w:rPr>
          <w:sz w:val="28"/>
          <w:szCs w:val="28"/>
        </w:rPr>
      </w:pPr>
      <w:r w:rsidRPr="002071BB">
        <w:rPr>
          <w:sz w:val="28"/>
          <w:szCs w:val="28"/>
        </w:rPr>
        <w:t>Приложения:</w:t>
      </w:r>
    </w:p>
    <w:p w:rsidR="002071BB" w:rsidRPr="002071BB" w:rsidRDefault="002071BB" w:rsidP="002071BB">
      <w:pPr>
        <w:rPr>
          <w:sz w:val="28"/>
          <w:szCs w:val="28"/>
        </w:rPr>
      </w:pPr>
      <w:r w:rsidRPr="002071BB">
        <w:rPr>
          <w:sz w:val="28"/>
          <w:szCs w:val="28"/>
        </w:rPr>
        <w:t>1. Копия договора поставки № ___ от «__» ________ 20__ г.</w:t>
      </w:r>
    </w:p>
    <w:p w:rsidR="002071BB" w:rsidRPr="002071BB" w:rsidRDefault="002071BB" w:rsidP="002071BB">
      <w:pPr>
        <w:rPr>
          <w:sz w:val="28"/>
          <w:szCs w:val="28"/>
        </w:rPr>
      </w:pPr>
      <w:r w:rsidRPr="002071BB">
        <w:rPr>
          <w:sz w:val="28"/>
          <w:szCs w:val="28"/>
        </w:rPr>
        <w:t>2. Копия товарной накладной № ___ от «__» ________ 20__ г.</w:t>
      </w:r>
    </w:p>
    <w:p w:rsidR="002071BB" w:rsidRPr="002071BB" w:rsidRDefault="002071BB" w:rsidP="002071BB">
      <w:pPr>
        <w:rPr>
          <w:sz w:val="28"/>
          <w:szCs w:val="28"/>
        </w:rPr>
      </w:pPr>
      <w:r w:rsidRPr="002071BB">
        <w:rPr>
          <w:sz w:val="28"/>
          <w:szCs w:val="28"/>
        </w:rPr>
        <w:t>3. Расчёт неустойки.</w:t>
      </w:r>
    </w:p>
    <w:p w:rsidR="002071BB" w:rsidRPr="002071BB" w:rsidRDefault="002071BB" w:rsidP="002071BB">
      <w:pPr>
        <w:rPr>
          <w:sz w:val="28"/>
          <w:szCs w:val="28"/>
        </w:rPr>
      </w:pPr>
    </w:p>
    <w:p w:rsidR="00033F9E" w:rsidRDefault="002071BB" w:rsidP="002071BB">
      <w:pPr>
        <w:rPr>
          <w:sz w:val="28"/>
          <w:szCs w:val="28"/>
        </w:rPr>
      </w:pPr>
      <w:r w:rsidRPr="002071BB">
        <w:rPr>
          <w:sz w:val="28"/>
          <w:szCs w:val="28"/>
        </w:rPr>
        <w:t>Генеральный директор ООО «</w:t>
      </w:r>
      <w:proofErr w:type="gramStart"/>
      <w:r w:rsidRPr="002071BB">
        <w:rPr>
          <w:sz w:val="28"/>
          <w:szCs w:val="28"/>
        </w:rPr>
        <w:t xml:space="preserve">Истец»   </w:t>
      </w:r>
      <w:proofErr w:type="gramEnd"/>
      <w:r w:rsidRPr="002071BB">
        <w:rPr>
          <w:sz w:val="28"/>
          <w:szCs w:val="28"/>
        </w:rPr>
        <w:t xml:space="preserve"> _____________ / ФИО /</w:t>
      </w:r>
    </w:p>
    <w:p w:rsidR="002071BB" w:rsidRPr="002071BB" w:rsidRDefault="002071BB" w:rsidP="002071BB">
      <w:pPr>
        <w:rPr>
          <w:sz w:val="28"/>
          <w:szCs w:val="28"/>
        </w:rPr>
      </w:pPr>
      <w:r w:rsidRPr="002071BB">
        <w:rPr>
          <w:sz w:val="28"/>
          <w:szCs w:val="28"/>
        </w:rPr>
        <w:t>«__» __________ 20__ г.</w:t>
      </w:r>
      <w:bookmarkStart w:id="0" w:name="_GoBack"/>
      <w:bookmarkEnd w:id="0"/>
    </w:p>
    <w:sectPr w:rsidR="002071BB" w:rsidRPr="002071BB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93E" w:rsidRDefault="0019093E">
      <w:r>
        <w:separator/>
      </w:r>
    </w:p>
  </w:endnote>
  <w:endnote w:type="continuationSeparator" w:id="0">
    <w:p w:rsidR="0019093E" w:rsidRDefault="0019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93E" w:rsidRDefault="0019093E">
      <w:r>
        <w:separator/>
      </w:r>
    </w:p>
  </w:footnote>
  <w:footnote w:type="continuationSeparator" w:id="0">
    <w:p w:rsidR="0019093E" w:rsidRDefault="0019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D7AFC"/>
    <w:multiLevelType w:val="hybridMultilevel"/>
    <w:tmpl w:val="7AF22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15BAA"/>
    <w:multiLevelType w:val="hybridMultilevel"/>
    <w:tmpl w:val="86FCD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19093E"/>
    <w:rsid w:val="002071BB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9D54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0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1397</Characters>
  <Application>Microsoft Office Word</Application>
  <DocSecurity>0</DocSecurity>
  <Lines>11</Lines>
  <Paragraphs>3</Paragraphs>
  <ScaleCrop>false</ScaleCrop>
  <Company>КонсультантПлюс Версия 4025.00.50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2026-05-17T22:02:00Z</dcterms:modified>
</cp:coreProperties>
</file>