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59CA0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>В Арбитражный суд _______________________________</w:t>
      </w:r>
    </w:p>
    <w:p w14:paraId="6DCC2B20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  </w:t>
      </w:r>
    </w:p>
    <w:p w14:paraId="270AE18D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Заявитель: ______________________________________ </w:t>
      </w:r>
    </w:p>
    <w:p w14:paraId="6DFCF9D1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(наименование или Ф.И.О. взыскателя) </w:t>
      </w:r>
    </w:p>
    <w:p w14:paraId="4C64348F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адрес или место нахождения (пребывания): ________ </w:t>
      </w:r>
    </w:p>
    <w:p w14:paraId="1A5AF716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________________________________________________, </w:t>
      </w:r>
    </w:p>
    <w:p w14:paraId="630DF98C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телефон: ______________, факс: _________________, </w:t>
      </w:r>
    </w:p>
    <w:p w14:paraId="3289716D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адрес электронной почты: ________________________ </w:t>
      </w:r>
    </w:p>
    <w:p w14:paraId="7085EF93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  </w:t>
      </w:r>
    </w:p>
    <w:p w14:paraId="25D70786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Вариант. </w:t>
      </w:r>
    </w:p>
    <w:p w14:paraId="52CC9AA8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Представитель заявителя: ____________________ </w:t>
      </w:r>
    </w:p>
    <w:p w14:paraId="6E795367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адрес: _________________________________________, </w:t>
      </w:r>
    </w:p>
    <w:p w14:paraId="56D0C901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телефон: ______________, факс: _________________, </w:t>
      </w:r>
    </w:p>
    <w:p w14:paraId="4C911A02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адрес электронной почты: ________________________ </w:t>
      </w:r>
    </w:p>
    <w:p w14:paraId="605AD80D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  </w:t>
      </w:r>
    </w:p>
    <w:p w14:paraId="18C4694E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Заинтересованное лицо: __________________________ </w:t>
      </w:r>
    </w:p>
    <w:p w14:paraId="17434500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>(наименов</w:t>
      </w:r>
      <w:bookmarkStart w:id="0" w:name="_GoBack"/>
      <w:bookmarkEnd w:id="0"/>
      <w:r>
        <w:t xml:space="preserve">ание или Ф.И.О. должника) </w:t>
      </w:r>
    </w:p>
    <w:p w14:paraId="2E11A1AB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адрес или место нахождения (пребывания): ________ </w:t>
      </w:r>
    </w:p>
    <w:p w14:paraId="09805579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________________________________________________, </w:t>
      </w:r>
    </w:p>
    <w:p w14:paraId="25160FBB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телефон: ______________, факс: _________________, </w:t>
      </w:r>
    </w:p>
    <w:p w14:paraId="477E4D94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адрес электронной почты: _______________________, </w:t>
      </w:r>
    </w:p>
    <w:p w14:paraId="5E0AA22A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  </w:t>
      </w:r>
    </w:p>
    <w:p w14:paraId="1C8986B9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Дело N __________________________________________ </w:t>
      </w:r>
    </w:p>
    <w:p w14:paraId="6F0C50CF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both"/>
      </w:pPr>
      <w:r>
        <w:t xml:space="preserve">  </w:t>
      </w:r>
    </w:p>
    <w:p w14:paraId="77CFEBC3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t xml:space="preserve">Заявление </w:t>
      </w:r>
    </w:p>
    <w:p w14:paraId="1821C536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t xml:space="preserve">об индексации взысканной судом суммы задолженности </w:t>
      </w:r>
    </w:p>
    <w:p w14:paraId="08D98882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t xml:space="preserve">по договору на день исполнения решения суда </w:t>
      </w:r>
    </w:p>
    <w:p w14:paraId="706C7195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both"/>
      </w:pPr>
      <w:r>
        <w:t xml:space="preserve">  </w:t>
      </w:r>
    </w:p>
    <w:p w14:paraId="2B1BAA3F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>В производстве Арбитражного суда ____________________ находилось дело N ____________________ по иску ___________________________________ (наименование или Ф.И.О. истца) к ________________________________ (наименование или Ф.И.О. ответчика) о взыскании задолженности по ______________ согласно условиям договора _________________ от "___"_________ ____ г. N _________ (далее - Договор) в связи с нарушением _______________________ обязанности, установленной ст. _______ Гражданско</w:t>
      </w:r>
      <w:r>
        <w:rPr>
          <w:rStyle w:val="21"/>
        </w:rPr>
        <w:t xml:space="preserve">го </w:t>
      </w:r>
      <w:r>
        <w:rPr>
          <w:rStyle w:val="21"/>
        </w:rPr>
        <w:fldChar w:fldCharType="begin"/>
      </w:r>
      <w:r>
        <w:rPr>
          <w:rStyle w:val="21"/>
        </w:rPr>
        <w:instrText xml:space="preserve"> HYPERLINK "https://login.consultant.ru/link/?req=doc&amp;base=LAW&amp;n=508490&amp;date=17.05.2026" </w:instrText>
      </w:r>
      <w:r>
        <w:rPr>
          <w:rStyle w:val="21"/>
        </w:rPr>
        <w:fldChar w:fldCharType="separate"/>
      </w:r>
      <w:r>
        <w:rPr>
          <w:rStyle w:val="21"/>
        </w:rPr>
        <w:t>кодекса</w:t>
      </w:r>
      <w:r>
        <w:rPr>
          <w:rStyle w:val="21"/>
        </w:rPr>
        <w:fldChar w:fldCharType="end"/>
      </w:r>
      <w:r>
        <w:rPr>
          <w:rStyle w:val="21"/>
        </w:rPr>
        <w:t xml:space="preserve"> </w:t>
      </w:r>
      <w:r>
        <w:t xml:space="preserve">Российской Федерации, п. ____ Договора. </w:t>
      </w:r>
    </w:p>
    <w:p w14:paraId="486181AA">
      <w:pPr>
        <w:pStyle w:val="8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"___"__________ ____ г. Арбитражным судом _______________ было вынесено решение о взыскании с ______________________________ (наименование или Ф.И.О. ответчика - должника) в пользу истца - взыскателя суммы задолженности в размере _________ (______________) рублей. </w:t>
      </w:r>
    </w:p>
    <w:p w14:paraId="10B08970">
      <w:pPr>
        <w:pStyle w:val="8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Вместе с тем фактическим днем исполнения решения суда является "___"______ ____ г., что подтверждается ___________________________________. </w:t>
      </w:r>
    </w:p>
    <w:p w14:paraId="4CAD82CD">
      <w:pPr>
        <w:pStyle w:val="8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>В соответстви</w:t>
      </w:r>
      <w:r>
        <w:rPr>
          <w:rStyle w:val="21"/>
        </w:rPr>
        <w:t xml:space="preserve">и с </w:t>
      </w:r>
      <w:r>
        <w:rPr>
          <w:rStyle w:val="21"/>
        </w:rPr>
        <w:fldChar w:fldCharType="begin"/>
      </w:r>
      <w:r>
        <w:rPr>
          <w:rStyle w:val="21"/>
        </w:rPr>
        <w:instrText xml:space="preserve"> HYPERLINK "https://login.consultant.ru/link/?req=doc&amp;base=LAW&amp;n=520138&amp;dst=2036&amp;field=134&amp;date=17.05.2026" </w:instrText>
      </w:r>
      <w:r>
        <w:rPr>
          <w:rStyle w:val="21"/>
        </w:rPr>
        <w:fldChar w:fldCharType="separate"/>
      </w:r>
      <w:r>
        <w:rPr>
          <w:rStyle w:val="21"/>
        </w:rPr>
        <w:t>ч. 1 ст. 183</w:t>
      </w:r>
      <w:r>
        <w:rPr>
          <w:rStyle w:val="21"/>
        </w:rPr>
        <w:fldChar w:fldCharType="end"/>
      </w:r>
      <w:r>
        <w:rPr>
          <w:rStyle w:val="21"/>
        </w:rPr>
        <w:t xml:space="preserve"> Арбитраж</w:t>
      </w:r>
      <w:r>
        <w:t xml:space="preserve">ного процессуального кодекса Российской Федерации по заявлению взыскателя или должника арбитражный суд первой инстанции, рассмотревший дело, производит индексацию присужденных судом денежных сумм на день исполнения решения суда. </w:t>
      </w:r>
    </w:p>
    <w:p w14:paraId="64AF1D42">
      <w:pPr>
        <w:pStyle w:val="8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Если иное не предусмотрено федеральным законом, присужденные денежные суммы индексируются со дня вынесения решения суда или, если решением суда предусмотрена выплата присужденной денежной суммы в предстоящем периоде, с момента, когда такая выплата должна была быть произведена. </w:t>
      </w:r>
    </w:p>
    <w:p w14:paraId="12B53DC2">
      <w:pPr>
        <w:pStyle w:val="8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Если иное не предусмотрено федеральным законом или договором, для индексации используется официальная статистическая информация об индексе потребительских цен (тарифов) на товары и услуги в Российской Федерации, размещаемая на официальном сайте федерального органа исполнительной власти, осуществляющего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Федерации, в информационно-телекоммуникационной сети Интернет. </w:t>
      </w:r>
    </w:p>
    <w:p w14:paraId="36D8B0F0">
      <w:pPr>
        <w:pStyle w:val="8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Заявление об индексации присужденных судом денежных сумм может быть подано в срок, не превышающий одного года со дня исполнения должником судебного акта. </w:t>
      </w:r>
    </w:p>
    <w:p w14:paraId="3718D99E">
      <w:pPr>
        <w:pStyle w:val="8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После индексации размер присужденных денежных сумм должен составить _________ (______________) рублей, что подтверждается ______________________. </w:t>
      </w:r>
    </w:p>
    <w:p w14:paraId="12BCF9C3">
      <w:pPr>
        <w:pStyle w:val="8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>На основании вышеизложенного и руковод</w:t>
      </w:r>
      <w:r>
        <w:rPr>
          <w:rStyle w:val="21"/>
        </w:rPr>
        <w:t xml:space="preserve">ствуясь </w:t>
      </w:r>
      <w:r>
        <w:rPr>
          <w:rStyle w:val="21"/>
        </w:rPr>
        <w:fldChar w:fldCharType="begin"/>
      </w:r>
      <w:r>
        <w:rPr>
          <w:rStyle w:val="21"/>
        </w:rPr>
        <w:instrText xml:space="preserve"> HYPERLINK "https://login.consultant.ru/link/?req=doc&amp;base=LAW&amp;n=520138&amp;dst=2036&amp;field=134&amp;date=17.05.2026" </w:instrText>
      </w:r>
      <w:r>
        <w:rPr>
          <w:rStyle w:val="21"/>
        </w:rPr>
        <w:fldChar w:fldCharType="separate"/>
      </w:r>
      <w:r>
        <w:rPr>
          <w:rStyle w:val="21"/>
        </w:rPr>
        <w:t>ч. 1 ст. 183</w:t>
      </w:r>
      <w:r>
        <w:rPr>
          <w:rStyle w:val="21"/>
        </w:rPr>
        <w:fldChar w:fldCharType="end"/>
      </w:r>
      <w:r>
        <w:rPr>
          <w:rStyle w:val="21"/>
        </w:rPr>
        <w:t xml:space="preserve"> Арбит</w:t>
      </w:r>
      <w:r>
        <w:t xml:space="preserve">ражного процессуального кодекса Российской Федерации, прошу: </w:t>
      </w:r>
    </w:p>
    <w:p w14:paraId="1061B0D6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both"/>
      </w:pPr>
      <w:r>
        <w:t xml:space="preserve">  </w:t>
      </w:r>
    </w:p>
    <w:p w14:paraId="54270847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произвести индексацию принудительно взысканной с ______________________ (наименование или Ф.И.О. должника) в пользу ______________________ (наименование или Ф.И.О. взыскателя) по решению _________________ суда от "___"__________ ____ г. денежной суммы в размере _______ (__________________) рублей. </w:t>
      </w:r>
    </w:p>
    <w:p w14:paraId="66174652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both"/>
      </w:pPr>
      <w:r>
        <w:t xml:space="preserve">  </w:t>
      </w:r>
    </w:p>
    <w:p w14:paraId="2EFDA347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Приложение: </w:t>
      </w:r>
    </w:p>
    <w:p w14:paraId="5D142E87">
      <w:pPr>
        <w:pStyle w:val="8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1. Копия решения ___________ суда от "___"_________ ____ г. N ______ о взыскании денежных сумм. </w:t>
      </w:r>
    </w:p>
    <w:p w14:paraId="1E60BFEB">
      <w:pPr>
        <w:pStyle w:val="8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2. Документы, подтверждающие день исполнения решения суда. </w:t>
      </w:r>
    </w:p>
    <w:p w14:paraId="7A906190">
      <w:pPr>
        <w:pStyle w:val="8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3. Расчет индексации взыскиваемых сумм. </w:t>
      </w:r>
    </w:p>
    <w:p w14:paraId="0AB8E7E1">
      <w:pPr>
        <w:pStyle w:val="8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4. Уведомление о вручении или иные документы, подтверждающие направление заявления и приложенных к нему документов лицам, участвующим в деле, которые у них отсутствуют. </w:t>
      </w:r>
    </w:p>
    <w:p w14:paraId="1CB42F77">
      <w:pPr>
        <w:pStyle w:val="8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Вариант. 5. Доверенность представителя (или иные документы, подтверждающие полномочия представителя) от "___"__________ ____ г. N ___ (если заявление подписывается представителем заявителя), а также копии документов о высшем юридическом образовании или об ученой степени по юридической специальности представителя, подписавшего заявление, либо документов, удостоверяющих статус адвоката. </w:t>
      </w:r>
    </w:p>
    <w:p w14:paraId="7B063D41">
      <w:pPr>
        <w:pStyle w:val="8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6. 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заявителя и (или)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или иной документ, подтверждающий указанные сведения или отсутствие таковых. </w:t>
      </w:r>
    </w:p>
    <w:p w14:paraId="1BDE146E">
      <w:pPr>
        <w:pStyle w:val="8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7. 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заинтересованного лица и (или)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или иной документ, подтверждающий указанные сведения или отсутствие таковых. </w:t>
      </w:r>
    </w:p>
    <w:p w14:paraId="505F49AE">
      <w:pPr>
        <w:pStyle w:val="8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8. Иные документы, подтверждающие обстоятельства, на которых взыскатель основывает свои требования. </w:t>
      </w:r>
    </w:p>
    <w:p w14:paraId="24473AF7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both"/>
      </w:pPr>
      <w:r>
        <w:t xml:space="preserve">  </w:t>
      </w:r>
    </w:p>
    <w:p w14:paraId="7DA88B06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"___"_________ ____ г. </w:t>
      </w:r>
    </w:p>
    <w:p w14:paraId="7293F813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both"/>
      </w:pPr>
      <w:r>
        <w:t xml:space="preserve">  </w:t>
      </w:r>
    </w:p>
    <w:p w14:paraId="2936B26A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Заявитель (представитель): </w:t>
      </w:r>
    </w:p>
    <w:p w14:paraId="171E5681">
      <w:pPr>
        <w:pStyle w:val="8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Вариант. ______________________ (наименование должности, наименование организации) </w:t>
      </w:r>
    </w:p>
    <w:p w14:paraId="22077514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1A2217CE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________________ (подпись) / __________________________ (Ф.И.О.) </w:t>
      </w:r>
    </w:p>
    <w:p w14:paraId="1EB57A13"/>
    <w:sectPr>
      <w:footerReference r:id="rId4" w:type="first"/>
      <w:footerReference r:id="rId3" w:type="default"/>
      <w:pgSz w:w="11906" w:h="16838"/>
      <w:pgMar w:top="1440" w:right="566" w:bottom="1440" w:left="1133" w:header="0" w:footer="0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E1E0B">
    <w:pPr>
      <w:pStyle w:val="9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575AD1">
    <w:pPr>
      <w:pStyle w:val="9"/>
    </w:pPr>
    <w:r>
      <w:rPr>
        <w:sz w:val="2"/>
        <w:szCs w:val="2"/>
      </w:rPr>
      <w:t>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2"/>
  </w:compat>
  <w:rsids>
    <w:rsidRoot w:val="00033F9E"/>
    <w:rsid w:val="00033F9E"/>
    <w:rsid w:val="000F5CCA"/>
    <w:rsid w:val="0015758D"/>
    <w:rsid w:val="00160846"/>
    <w:rsid w:val="002D526B"/>
    <w:rsid w:val="005C702A"/>
    <w:rsid w:val="00640484"/>
    <w:rsid w:val="006920DB"/>
    <w:rsid w:val="007F7407"/>
    <w:rsid w:val="00842F46"/>
    <w:rsid w:val="00C07A2C"/>
    <w:rsid w:val="00C945BE"/>
    <w:rsid w:val="00CB1C85"/>
    <w:rsid w:val="00E2742B"/>
    <w:rsid w:val="00FC790C"/>
    <w:rsid w:val="5C7D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9"/>
    <w:unhideWhenUsed/>
    <w:qFormat/>
    <w:uiPriority w:val="99"/>
    <w:pPr>
      <w:tabs>
        <w:tab w:val="center" w:pos="4677"/>
        <w:tab w:val="right" w:pos="9355"/>
      </w:tabs>
    </w:pPr>
  </w:style>
  <w:style w:type="paragraph" w:styleId="5">
    <w:name w:val="header"/>
    <w:basedOn w:val="1"/>
    <w:link w:val="18"/>
    <w:unhideWhenUsed/>
    <w:qFormat/>
    <w:uiPriority w:val="99"/>
    <w:pPr>
      <w:tabs>
        <w:tab w:val="center" w:pos="4677"/>
        <w:tab w:val="right" w:pos="9355"/>
      </w:tabs>
    </w:pPr>
  </w:style>
  <w:style w:type="paragraph" w:styleId="6">
    <w:name w:val="HTML Preformatted"/>
    <w:basedOn w:val="1"/>
    <w:link w:val="20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7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8">
    <w:name w:val="Normal (Web)"/>
    <w:basedOn w:val="1"/>
    <w:link w:val="21"/>
    <w:semiHidden/>
    <w:unhideWhenUsed/>
    <w:qFormat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9">
    <w:name w:val="ConsPlus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paragraph" w:customStyle="1" w:styleId="10">
    <w:name w:val="ConsPlusNonformat"/>
    <w:qFormat/>
    <w:uiPriority w:val="0"/>
    <w:pPr>
      <w:widowControl w:val="0"/>
      <w:autoSpaceDE w:val="0"/>
      <w:autoSpaceDN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1">
    <w:name w:val="ConsPlusTitle"/>
    <w:qFormat/>
    <w:uiPriority w:val="0"/>
    <w:pPr>
      <w:widowControl w:val="0"/>
      <w:autoSpaceDE w:val="0"/>
      <w:autoSpaceDN w:val="0"/>
    </w:pPr>
    <w:rPr>
      <w:rFonts w:ascii="Arial" w:hAnsi="Arial" w:eastAsia="Times New Roman" w:cs="Arial"/>
      <w:b/>
      <w:sz w:val="24"/>
      <w:lang w:val="ru-RU" w:eastAsia="ru-RU" w:bidi="ar-SA"/>
    </w:rPr>
  </w:style>
  <w:style w:type="paragraph" w:customStyle="1" w:styleId="12">
    <w:name w:val="ConsPlusCell"/>
    <w:uiPriority w:val="0"/>
    <w:pPr>
      <w:widowControl w:val="0"/>
      <w:autoSpaceDE w:val="0"/>
      <w:autoSpaceDN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3">
    <w:name w:val="ConsPlusDocList"/>
    <w:qFormat/>
    <w:uiPriority w:val="0"/>
    <w:pPr>
      <w:widowControl w:val="0"/>
      <w:autoSpaceDE w:val="0"/>
      <w:autoSpaceDN w:val="0"/>
    </w:pPr>
    <w:rPr>
      <w:rFonts w:ascii="Tahoma" w:hAnsi="Tahoma" w:eastAsia="Times New Roman" w:cs="Tahoma"/>
      <w:sz w:val="18"/>
      <w:lang w:val="ru-RU" w:eastAsia="ru-RU" w:bidi="ar-SA"/>
    </w:rPr>
  </w:style>
  <w:style w:type="paragraph" w:customStyle="1" w:styleId="14">
    <w:name w:val="ConsPlusTitlePage"/>
    <w:qFormat/>
    <w:uiPriority w:val="0"/>
    <w:pPr>
      <w:widowControl w:val="0"/>
      <w:autoSpaceDE w:val="0"/>
      <w:autoSpaceDN w:val="0"/>
    </w:pPr>
    <w:rPr>
      <w:rFonts w:ascii="Tahoma" w:hAnsi="Tahoma" w:eastAsia="Times New Roman" w:cs="Tahoma"/>
      <w:lang w:val="ru-RU" w:eastAsia="ru-RU" w:bidi="ar-SA"/>
    </w:rPr>
  </w:style>
  <w:style w:type="paragraph" w:customStyle="1" w:styleId="15">
    <w:name w:val="ConsPlusJurTerm"/>
    <w:qFormat/>
    <w:uiPriority w:val="0"/>
    <w:pPr>
      <w:widowControl w:val="0"/>
      <w:autoSpaceDE w:val="0"/>
      <w:autoSpaceDN w:val="0"/>
    </w:pPr>
    <w:rPr>
      <w:rFonts w:ascii="Tahoma" w:hAnsi="Tahoma" w:eastAsia="Times New Roman" w:cs="Tahoma"/>
      <w:sz w:val="26"/>
      <w:lang w:val="ru-RU" w:eastAsia="ru-RU" w:bidi="ar-SA"/>
    </w:rPr>
  </w:style>
  <w:style w:type="paragraph" w:customStyle="1" w:styleId="16">
    <w:name w:val="ConsPlusTextList"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paragraph" w:customStyle="1" w:styleId="17">
    <w:name w:val="ConsPlusTextList1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character" w:customStyle="1" w:styleId="18">
    <w:name w:val="Верхний колонтитул Знак"/>
    <w:basedOn w:val="2"/>
    <w:link w:val="5"/>
    <w:qFormat/>
    <w:uiPriority w:val="99"/>
  </w:style>
  <w:style w:type="character" w:customStyle="1" w:styleId="19">
    <w:name w:val="Нижний колонтитул Знак"/>
    <w:basedOn w:val="2"/>
    <w:link w:val="4"/>
    <w:qFormat/>
    <w:uiPriority w:val="99"/>
  </w:style>
  <w:style w:type="character" w:customStyle="1" w:styleId="20">
    <w:name w:val="Стандартный HTML Знак"/>
    <w:basedOn w:val="2"/>
    <w:link w:val="6"/>
    <w:semiHidden/>
    <w:qFormat/>
    <w:uiPriority w:val="99"/>
    <w:rPr>
      <w:rFonts w:ascii="Courier New" w:hAnsi="Courier New" w:cs="Courier New"/>
    </w:rPr>
  </w:style>
  <w:style w:type="character" w:customStyle="1" w:styleId="21">
    <w:name w:val="Normal (Web) Char"/>
    <w:link w:val="8"/>
    <w:uiPriority w:val="99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КонсультантПлюс Версия 4025.00.50</Company>
  <Pages>3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2026-03-21T10:31:00Z</dcterms:created>
  <dc:creator>Алена</dc:creator>
  <cp:lastModifiedBy>Алена</cp:lastModifiedBy>
  <dcterms:modified xsi:type="dcterms:W3CDTF">2026-05-17T18:07:42Z</dcterms:modified>
  <dc:title>Форма: Заявление (ходатайство) в арбитражный суд о выдаче исполнительного листа
(Подготовлен для системы КонсультантПлюс, 2025)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eyJoZGlkIjoiYTBhN2UzMDQ0YzQzMGVlMGIzM2Y2NWE0MGMxYWYxZDcifQ==</vt:lpwstr>
  </property>
  <property fmtid="{D5CDD505-2E9C-101B-9397-08002B2CF9AE}" pid="3" name="KSOProductBuildVer">
    <vt:lpwstr>1033-12.1.0.26372</vt:lpwstr>
  </property>
  <property fmtid="{D5CDD505-2E9C-101B-9397-08002B2CF9AE}" pid="4" name="ICV">
    <vt:lpwstr>2C1960B20BA74F878471415BACD0C1D2_12</vt:lpwstr>
  </property>
</Properties>
</file>