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1A24CE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>____________________________ (наименование органа</w:t>
      </w:r>
    </w:p>
    <w:p w14:paraId="47BDB27B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 xml:space="preserve">прокуратуры) </w:t>
      </w:r>
    </w:p>
    <w:p w14:paraId="6C5DDFC8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 xml:space="preserve">адрес: __________________________________________ </w:t>
      </w:r>
    </w:p>
    <w:p w14:paraId="5C130A30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  </w:t>
      </w:r>
    </w:p>
    <w:p w14:paraId="5726182F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 xml:space="preserve">от ____________________ (наименование или Ф.И.О., </w:t>
      </w:r>
    </w:p>
    <w:p w14:paraId="2C01DAB3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 xml:space="preserve">процессуальный статус) </w:t>
      </w:r>
    </w:p>
    <w:p w14:paraId="0B6E2AA2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 xml:space="preserve">адрес: _________________________________________, </w:t>
      </w:r>
    </w:p>
    <w:p w14:paraId="44177FDB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 xml:space="preserve">телефон: ________________, факс: _______________, </w:t>
      </w:r>
    </w:p>
    <w:p w14:paraId="46E15EA1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/>
        <w:jc w:val="right"/>
      </w:pPr>
      <w:r>
        <w:t xml:space="preserve">адрес электронной почты: ________________________ </w:t>
      </w:r>
    </w:p>
    <w:p w14:paraId="18D4AD03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  </w:t>
      </w:r>
    </w:p>
    <w:p w14:paraId="446CEFD6">
      <w:pPr>
        <w:pStyle w:val="12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bookmarkStart w:id="0" w:name="_GoBack"/>
      <w:r>
        <w:t xml:space="preserve">Жалоба </w:t>
      </w:r>
    </w:p>
    <w:p w14:paraId="78A3C9EA">
      <w:pPr>
        <w:pStyle w:val="12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t xml:space="preserve">на действия (бездействие) судебного пристава-исполнителя </w:t>
      </w:r>
    </w:p>
    <w:bookmarkEnd w:id="0"/>
    <w:p w14:paraId="5E9CCE18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  </w:t>
      </w:r>
    </w:p>
    <w:p w14:paraId="4395F172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"___"___________ ____ г. судебным приставом-исполнителем ____________________ (наименование структурного подразделения территориального органа ФССП России, Ф.И.О. судебного пристава-исполнителя) на основании _____________________________ (наименование исполнительного документа) возбуждено исполнительное производство N ___. </w:t>
      </w:r>
    </w:p>
    <w:p w14:paraId="7A5EF2B5">
      <w:pPr>
        <w:pStyle w:val="12"/>
        <w:keepNext w:val="0"/>
        <w:keepLines w:val="0"/>
        <w:widowControl/>
        <w:suppressLineNumbers w:val="0"/>
        <w:spacing w:before="165" w:beforeAutospacing="0" w:after="0" w:afterAutospacing="0" w:line="285" w:lineRule="atLeast"/>
        <w:ind w:left="0" w:right="0" w:firstLine="540"/>
        <w:jc w:val="both"/>
      </w:pPr>
      <w:r>
        <w:t xml:space="preserve">_____________________ (Ф.И.О. заявителя) является стороной исполнительного производства от "___"__________ 20___ г. N ___. </w:t>
      </w:r>
    </w:p>
    <w:p w14:paraId="6FD31471">
      <w:pPr>
        <w:pStyle w:val="12"/>
        <w:keepNext w:val="0"/>
        <w:keepLines w:val="0"/>
        <w:widowControl/>
        <w:suppressLineNumbers w:val="0"/>
        <w:spacing w:before="165" w:beforeAutospacing="0" w:after="0" w:afterAutospacing="0" w:line="285" w:lineRule="atLeast"/>
        <w:ind w:left="0" w:right="0" w:firstLine="540"/>
        <w:jc w:val="both"/>
      </w:pPr>
      <w:r>
        <w:t xml:space="preserve">"__"___________ ____ г. судебным приставом-исполнителем _____________________ (наименование структурного подразделения территориального органа ФССП России, Ф.И.О. судебного пристава-исполнителя) было вынесено постановление N _____о ____________________________________, на основании которого были совершены следующие действия: ____________________________________. </w:t>
      </w:r>
    </w:p>
    <w:p w14:paraId="3C2C7C1C">
      <w:pPr>
        <w:pStyle w:val="12"/>
        <w:keepNext w:val="0"/>
        <w:keepLines w:val="0"/>
        <w:widowControl/>
        <w:suppressLineNumbers w:val="0"/>
        <w:spacing w:before="165" w:beforeAutospacing="0" w:after="0" w:afterAutospacing="0" w:line="285" w:lineRule="atLeast"/>
        <w:ind w:left="0" w:right="0" w:firstLine="540"/>
        <w:jc w:val="both"/>
      </w:pPr>
      <w:r>
        <w:t xml:space="preserve">Вариант. Действия, предусмотренные постановлением от "__"___________ ____ г. N _____, а именно: ______________________________, не были совершены по настоящее время. </w:t>
      </w:r>
    </w:p>
    <w:p w14:paraId="3403F426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  </w:t>
      </w:r>
    </w:p>
    <w:p w14:paraId="329AA362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>Такие действия (или: такое бездействие) нарушают права и законные интересы заявителя, противоречат ст. _____ Федеральног</w:t>
      </w:r>
      <w:r>
        <w:rPr>
          <w:rStyle w:val="15"/>
        </w:rPr>
        <w:t xml:space="preserve">о </w:t>
      </w:r>
      <w:r>
        <w:rPr>
          <w:rStyle w:val="15"/>
        </w:rPr>
        <w:fldChar w:fldCharType="begin"/>
      </w:r>
      <w:r>
        <w:rPr>
          <w:rStyle w:val="15"/>
        </w:rPr>
        <w:instrText xml:space="preserve"> HYPERLINK "https://login.consultant.ru/link/?req=doc&amp;base=LAW&amp;n=515684&amp;date=16.04.2026" </w:instrText>
      </w:r>
      <w:r>
        <w:rPr>
          <w:rStyle w:val="15"/>
        </w:rPr>
        <w:fldChar w:fldCharType="separate"/>
      </w:r>
      <w:r>
        <w:rPr>
          <w:rStyle w:val="15"/>
        </w:rPr>
        <w:t>закона</w:t>
      </w:r>
      <w:r>
        <w:rPr>
          <w:rStyle w:val="15"/>
        </w:rPr>
        <w:fldChar w:fldCharType="end"/>
      </w:r>
      <w:r>
        <w:rPr>
          <w:rStyle w:val="15"/>
        </w:rPr>
        <w:t xml:space="preserve"> от </w:t>
      </w:r>
      <w:r>
        <w:t xml:space="preserve">02.10.2007 N 229-ФЗ "Об исполнительном производстве" (и (или) указать иной нормативный правовой акт), что подтверждается ______________________________. </w:t>
      </w:r>
    </w:p>
    <w:p w14:paraId="0A18952A">
      <w:pPr>
        <w:pStyle w:val="12"/>
        <w:keepNext w:val="0"/>
        <w:keepLines w:val="0"/>
        <w:widowControl/>
        <w:suppressLineNumbers w:val="0"/>
        <w:spacing w:before="165" w:beforeAutospacing="0" w:after="0" w:afterAutospacing="0" w:line="285" w:lineRule="atLeast"/>
        <w:ind w:left="0" w:right="0" w:firstLine="540"/>
        <w:jc w:val="both"/>
      </w:pPr>
      <w:r>
        <w:rPr>
          <w:rStyle w:val="15"/>
        </w:rPr>
        <w:t xml:space="preserve">На основании вышеизложенного, руководствуясь </w:t>
      </w:r>
      <w:r>
        <w:rPr>
          <w:rStyle w:val="15"/>
        </w:rPr>
        <w:fldChar w:fldCharType="begin"/>
      </w:r>
      <w:r>
        <w:rPr>
          <w:rStyle w:val="15"/>
        </w:rPr>
        <w:instrText xml:space="preserve"> HYPERLINK "https://login.consultant.ru/link/?req=doc&amp;base=LAW&amp;n=523563&amp;dst=100052&amp;field=134&amp;date=16.04.2026" </w:instrText>
      </w:r>
      <w:r>
        <w:rPr>
          <w:rStyle w:val="15"/>
        </w:rPr>
        <w:fldChar w:fldCharType="separate"/>
      </w:r>
      <w:r>
        <w:rPr>
          <w:rStyle w:val="15"/>
        </w:rPr>
        <w:t>ст. 10</w:t>
      </w:r>
      <w:r>
        <w:rPr>
          <w:rStyle w:val="15"/>
        </w:rPr>
        <w:fldChar w:fldCharType="end"/>
      </w:r>
      <w:r>
        <w:rPr>
          <w:rStyle w:val="15"/>
        </w:rPr>
        <w:t xml:space="preserve"> Федерального закона от 17.01.1992 N 2202-1 "О прокуратуре Российской Федерации", принимая во внимание </w:t>
      </w:r>
      <w:r>
        <w:rPr>
          <w:rStyle w:val="15"/>
        </w:rPr>
        <w:fldChar w:fldCharType="begin"/>
      </w:r>
      <w:r>
        <w:rPr>
          <w:rStyle w:val="15"/>
        </w:rPr>
        <w:instrText xml:space="preserve"> HYPERLINK "https://login.consultant.ru/link/?req=doc&amp;base=LAW&amp;n=509305&amp;dst=100085&amp;field=134&amp;date=16.04.2026" </w:instrText>
      </w:r>
      <w:r>
        <w:rPr>
          <w:rStyle w:val="15"/>
        </w:rPr>
        <w:fldChar w:fldCharType="separate"/>
      </w:r>
      <w:r>
        <w:rPr>
          <w:rStyle w:val="15"/>
        </w:rPr>
        <w:t>п. п. 3.1</w:t>
      </w:r>
      <w:r>
        <w:rPr>
          <w:rStyle w:val="15"/>
        </w:rPr>
        <w:fldChar w:fldCharType="end"/>
      </w:r>
      <w:r>
        <w:rPr>
          <w:rStyle w:val="15"/>
        </w:rPr>
        <w:t xml:space="preserve">, </w:t>
      </w:r>
      <w:r>
        <w:rPr>
          <w:rStyle w:val="15"/>
        </w:rPr>
        <w:fldChar w:fldCharType="begin"/>
      </w:r>
      <w:r>
        <w:rPr>
          <w:rStyle w:val="15"/>
        </w:rPr>
        <w:instrText xml:space="preserve"> HYPERLINK "https://login.consultant.ru/link/?req=doc&amp;base=LAW&amp;n=509305&amp;dst=100177&amp;field=134&amp;date=16.04.2026" </w:instrText>
      </w:r>
      <w:r>
        <w:rPr>
          <w:rStyle w:val="15"/>
        </w:rPr>
        <w:fldChar w:fldCharType="separate"/>
      </w:r>
      <w:r>
        <w:rPr>
          <w:rStyle w:val="15"/>
        </w:rPr>
        <w:t>5.1</w:t>
      </w:r>
      <w:r>
        <w:rPr>
          <w:rStyle w:val="15"/>
        </w:rPr>
        <w:fldChar w:fldCharType="end"/>
      </w:r>
      <w:r>
        <w:rPr>
          <w:rStyle w:val="15"/>
        </w:rPr>
        <w:t xml:space="preserve"> Инструкции о порядке рассмотрения обращений и приема граждан в органах прокуратуры Российской Федерации, утвержденной Приказом Генпрокуратуры России от 30.01.2013 N 45, </w:t>
      </w:r>
      <w:r>
        <w:rPr>
          <w:rStyle w:val="15"/>
        </w:rPr>
        <w:fldChar w:fldCharType="begin"/>
      </w:r>
      <w:r>
        <w:rPr>
          <w:rStyle w:val="15"/>
        </w:rPr>
        <w:instrText xml:space="preserve"> HYPERLINK "https://login.consultant.ru/link/?req=doc&amp;base=LAW&amp;n=75211&amp;dst=100007&amp;field=134&amp;date=16.04.2026" </w:instrText>
      </w:r>
      <w:r>
        <w:rPr>
          <w:rStyle w:val="15"/>
        </w:rPr>
        <w:fldChar w:fldCharType="separate"/>
      </w:r>
      <w:r>
        <w:rPr>
          <w:rStyle w:val="15"/>
        </w:rPr>
        <w:t>п. 1.2</w:t>
      </w:r>
      <w:r>
        <w:rPr>
          <w:rStyle w:val="15"/>
        </w:rPr>
        <w:fldChar w:fldCharType="end"/>
      </w:r>
      <w:r>
        <w:rPr>
          <w:rStyle w:val="15"/>
        </w:rPr>
        <w:t xml:space="preserve"> Приказа Генпрокуратуры России от 27.12.2007 N 212 "О порядке учета и рассмотрения в </w:t>
      </w:r>
      <w:r>
        <w:t xml:space="preserve">органах прокуратуры Российской Федерации сообщений о преступлениях", прошу принять соответствующие меры прокурорского реагирования. </w:t>
      </w:r>
    </w:p>
    <w:p w14:paraId="1854BB11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  </w:t>
      </w:r>
    </w:p>
    <w:p w14:paraId="7A615394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"__"_____________ ____ г. </w:t>
      </w:r>
    </w:p>
    <w:p w14:paraId="72F1EB1D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  </w:t>
      </w:r>
    </w:p>
    <w:p w14:paraId="00000027">
      <w:pPr>
        <w:pStyle w:val="12"/>
        <w:keepNext w:val="0"/>
        <w:keepLines w:val="0"/>
        <w:widowControl/>
        <w:suppressLineNumbers w:val="0"/>
        <w:spacing w:before="0" w:beforeAutospacing="0" w:after="0" w:afterAutospacing="0" w:line="285" w:lineRule="atLeast"/>
        <w:ind w:left="0" w:right="0" w:firstLine="540"/>
        <w:jc w:val="both"/>
      </w:pPr>
      <w:r>
        <w:t xml:space="preserve">___________________ (подпись) / ___________________ (Ф.И.О.) </w:t>
      </w:r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DCC659DE-4718-4E03-87A3-707CD4645F47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2" w:fontKey="{100C9FBA-6A9B-4F03-B006-4C401A2DB86C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83977087-082F-41E2-A856-7091FF494DE4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86669D6F-78C4-4519-A4B7-5C53D3417C27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9A0A6B4E-DACC-4BFA-BFF5-478404B4D33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5"/>
  </w:compat>
  <w:rsids>
    <w:rsidRoot w:val="00000000"/>
    <w:rsid w:val="33A97DA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8"/>
    <w:uiPriority w:val="0"/>
    <w:rPr>
      <w:color w:val="0000FF"/>
      <w:u w:val="single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2">
    <w:name w:val="Normal (Web)"/>
    <w:link w:val="15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szCs w:val="24"/>
      <w:lang w:val="en-US" w:eastAsia="zh-CN" w:bidi="ar"/>
    </w:rPr>
  </w:style>
  <w:style w:type="paragraph" w:styleId="13">
    <w:name w:val="Subtitle"/>
    <w:basedOn w:val="1"/>
    <w:next w:val="1"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4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5">
    <w:name w:val="Обычный (веб) Char"/>
    <w:link w:val="12"/>
    <w:uiPriority w:val="0"/>
    <w:rPr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2026-04-15T22:36:52Z</dcterms:created>
  <dc:creator>Алена</dc:creator>
  <cp:lastModifiedBy>Алена</cp:lastModifiedBy>
  <dcterms:modified xsi:type="dcterms:W3CDTF">2026-04-15T22:37:42Z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8C8E786F83FE412F95A3DDA3F175F311_12</vt:lpwstr>
  </property>
</Properties>
</file>