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3D" w:rsidRDefault="0076723D" w:rsidP="0076723D">
      <w:pPr>
        <w:pStyle w:val="a7"/>
        <w:spacing w:before="0" w:beforeAutospacing="0" w:after="0" w:afterAutospacing="0"/>
        <w:jc w:val="center"/>
      </w:pPr>
      <w:r>
        <w:t>Соглашение N ___</w:t>
      </w:r>
    </w:p>
    <w:p w:rsidR="0076723D" w:rsidRDefault="0076723D" w:rsidP="0076723D">
      <w:pPr>
        <w:pStyle w:val="a7"/>
        <w:spacing w:before="0" w:beforeAutospacing="0" w:after="0" w:afterAutospacing="0"/>
        <w:jc w:val="center"/>
      </w:pPr>
      <w:r>
        <w:t xml:space="preserve">о применении процедуры медиации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>г. __________ "___"________ ____ г.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 (наименование или Ф.И.О.) в лице _________________________________________ (должность, Ф.И.О.), действующего на основании _____________________________________ (указать правоустанавливающие документы), именуем __ в дальнейшем "Сторона 1", с одной стороны, и __________________________________________________ (наименование или Ф.И.О.) в лице _________________________________________ (должность, Ф.И.О.), действующее на основании _____________________________________ (указать правоустанавливающие документы), именуем __ в дальнейшем "Сторона 2", с другой стороны, совместно именуемые в дальнейшем "Стороны", заключили Соглашение о нижеследующем: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/>
        <w:jc w:val="center"/>
      </w:pPr>
      <w:r>
        <w:t xml:space="preserve">I. Предмет Соглашения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1. Стороны согласились применять процедуру медиации к спорам, возникающим из гражданских правоотношений, в том числе в связи с осуществлением предпринимательской и иной экономической деятельности (или: к спорам, возникающим из трудовых правоотношений, семейных правоотношений).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2. Соглашение заключено до возникновения споров (либо: после возникновения спора(</w:t>
      </w:r>
      <w:proofErr w:type="spellStart"/>
      <w:r>
        <w:t>ов</w:t>
      </w:r>
      <w:proofErr w:type="spellEnd"/>
      <w:r>
        <w:t>) по вопросу(</w:t>
      </w:r>
      <w:proofErr w:type="spellStart"/>
      <w:r>
        <w:t>ам</w:t>
      </w:r>
      <w:proofErr w:type="spellEnd"/>
      <w:r>
        <w:t xml:space="preserve">) __________________________________ (конкретные правоотношения)).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Наличие Соглашения не является препятствием для обращения в суд или третейский суд.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Проведение процедуры медиации начинается со дня заключения Сторонами Соглашения о проведении процедуры медиации в соответствии со </w:t>
      </w:r>
      <w:r w:rsidRPr="0076723D">
        <w:t>ст. 8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5.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согласия другой Стороны на применение процедуры медиации, такое предложение считается отклоненным.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 Предложение об обращении к процедуре медиации должно содержать следующие сведения: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6.1. О предмете спора.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6.2. О медиаторе, медиаторах или об организации, осуществляющей деятельность по обеспечению проведения процедуры медиации.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6.3. О порядке проведения процедуры медиации.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6.4. Об условиях участия Сторон в расходах, связанных с проведением процедуры медиации.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6.5. О сроках проведения процедуры медиации.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7. Предложение об обращении к процедуре медиации может быть сделано по просьбе одной из Сторон медиатором </w:t>
      </w:r>
      <w:r w:rsidRPr="0076723D">
        <w:t>&lt;1&gt;</w:t>
      </w:r>
      <w:r>
        <w:t xml:space="preserve"> или организацией, осуществляющей деятельность по обеспечению проведения процедуры медиации.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8. Для проведения процедуры медиации Стороны по взаимному согласию выбирают одного или нескольких медиаторов из числа _______________________ (Ф.И.О., адреса, телефоны, адреса электронной почты).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Вариант: 8. Для проведения процедуры медиации Стороны по взаимному согласию обращаются в организацию, осуществляющую деятельность по обеспечению проведения процедуры медиации: __________________________________________ (наименование, адрес, телефон, адрес электронной почты).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9. Оплата деятельности медиатора (медиаторов или организации, осуществляющей деятельность по обеспечению проведения процедуры медиации) по проведению процедуры медиации осуществляется Сторонами в равных долях </w:t>
      </w:r>
      <w:r w:rsidRPr="0076723D">
        <w:t>&lt;2&gt;</w:t>
      </w:r>
      <w:r>
        <w:t xml:space="preserve">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Вариант. 9. Деятельность по проведению процедуры медиации осуществляется медиатором (медиаторами) на бесплатной основе. </w:t>
      </w:r>
      <w:bookmarkStart w:id="0" w:name="_GoBack"/>
      <w:bookmarkEnd w:id="0"/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10. Порядок проведения процедуры медиации устанавливается Соглашением о проведении процедуры медиации по конкретному спору.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11. Соглашение может быть изменено или расторгнуто по соглашению Сторон или по требованию одной из Сторон, направленному другой Стороне за ___ дней до расторжения Соглашения.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12. В случае возникновения споров между Сторонами в связи с исполнением Соглашения Стороны будут разрешать их в установленном законом порядке.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13. В случае невозможности разрешения указанных споров путем переговоров спор будет рассмотрен в ______________________________________ (наименование суда, рассматривающего спор).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14.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предоставление информации обязательно в соответствии с законодательством Российской Федерации.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15. Во всем, что не предусмотрено Соглашением, Стороны руководствуются действующим законодательством Российской Федерации.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16. Все письменные уведомления направляются: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Стороне 1 по адресу: ______________________________________________;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Стороне 2 по адресу: _____________________________________________.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17. При изменении данных, указанных в </w:t>
      </w:r>
      <w:r w:rsidRPr="0076723D">
        <w:t>п. 20</w:t>
      </w:r>
      <w:r>
        <w:t xml:space="preserve"> Соглашения, Стороны информируют друг друга в письменной форме в течение _________ (_____________) дней.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18. Все дополнительные соглашения действительны, если они совершены в письменной форме и подписаны Сторонами.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37"/>
      <w:bookmarkEnd w:id="1"/>
      <w:r>
        <w:lastRenderedPageBreak/>
        <w:t xml:space="preserve">19. Соглашение составлено в 3 экземплярах, имеющих одинаковую юридическую силу, по одному для каждой Стороны и один для медиатора (организации, осуществляющей деятельность по обеспечению проведения процедуры медиации).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/>
        <w:jc w:val="center"/>
      </w:pPr>
      <w:r>
        <w:t xml:space="preserve">20. АДРЕСА И РЕКВИЗИТЫ СТОРОН: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HTML"/>
      </w:pPr>
      <w:r>
        <w:t xml:space="preserve">Сторона </w:t>
      </w:r>
      <w:proofErr w:type="gramStart"/>
      <w:r>
        <w:t xml:space="preserve">1:   </w:t>
      </w:r>
      <w:proofErr w:type="gramEnd"/>
      <w:r>
        <w:t xml:space="preserve">                          Сторона 2:</w:t>
      </w:r>
    </w:p>
    <w:p w:rsidR="0076723D" w:rsidRDefault="0076723D" w:rsidP="0076723D">
      <w:pPr>
        <w:pStyle w:val="HTML"/>
      </w:pPr>
      <w:r>
        <w:t>Наименование/Ф.И.О.: ______________    Наименование/Ф.И.О.: _______________</w:t>
      </w:r>
    </w:p>
    <w:p w:rsidR="0076723D" w:rsidRDefault="0076723D" w:rsidP="0076723D">
      <w:pPr>
        <w:pStyle w:val="HTML"/>
      </w:pPr>
      <w:r>
        <w:t>Адрес: ____________________________    Адрес: _____________________________</w:t>
      </w:r>
    </w:p>
    <w:p w:rsidR="0076723D" w:rsidRDefault="0076723D" w:rsidP="0076723D">
      <w:pPr>
        <w:pStyle w:val="HTML"/>
      </w:pPr>
      <w:r>
        <w:t>___________________________________    ____________________________________</w:t>
      </w:r>
    </w:p>
    <w:p w:rsidR="0076723D" w:rsidRDefault="0076723D" w:rsidP="0076723D">
      <w:pPr>
        <w:pStyle w:val="HTML"/>
      </w:pPr>
      <w:r>
        <w:t>ОГРН/ОГРНИП _______________________    ОГРН/ОГРНИП ________________________</w:t>
      </w:r>
    </w:p>
    <w:p w:rsidR="0076723D" w:rsidRDefault="0076723D" w:rsidP="0076723D">
      <w:pPr>
        <w:pStyle w:val="HTML"/>
      </w:pPr>
      <w:r>
        <w:t xml:space="preserve">ИНН _______________________________    </w:t>
      </w:r>
      <w:proofErr w:type="spellStart"/>
      <w:r>
        <w:t>ИНН</w:t>
      </w:r>
      <w:proofErr w:type="spellEnd"/>
      <w:r>
        <w:t xml:space="preserve"> ________________________________</w:t>
      </w:r>
    </w:p>
    <w:p w:rsidR="0076723D" w:rsidRDefault="0076723D" w:rsidP="0076723D">
      <w:pPr>
        <w:pStyle w:val="HTML"/>
      </w:pPr>
      <w:r>
        <w:t xml:space="preserve">КПП _______________________________    </w:t>
      </w:r>
      <w:proofErr w:type="spellStart"/>
      <w:r>
        <w:t>КПП</w:t>
      </w:r>
      <w:proofErr w:type="spellEnd"/>
      <w:r>
        <w:t xml:space="preserve"> ________________________________</w:t>
      </w:r>
    </w:p>
    <w:p w:rsidR="0076723D" w:rsidRDefault="0076723D" w:rsidP="0076723D">
      <w:pPr>
        <w:pStyle w:val="HTML"/>
      </w:pPr>
      <w:r>
        <w:t>Р/с _______________________________    Р/с ________________________________</w:t>
      </w:r>
    </w:p>
    <w:p w:rsidR="0076723D" w:rsidRDefault="0076723D" w:rsidP="0076723D">
      <w:pPr>
        <w:pStyle w:val="HTML"/>
      </w:pPr>
      <w:r>
        <w:t xml:space="preserve">в _________________________________    </w:t>
      </w:r>
      <w:proofErr w:type="spellStart"/>
      <w:r>
        <w:t>в</w:t>
      </w:r>
      <w:proofErr w:type="spellEnd"/>
      <w:r>
        <w:t xml:space="preserve"> __________________________________</w:t>
      </w:r>
    </w:p>
    <w:p w:rsidR="0076723D" w:rsidRDefault="0076723D" w:rsidP="0076723D">
      <w:pPr>
        <w:pStyle w:val="HTML"/>
      </w:pPr>
      <w:r>
        <w:t>К/с _______________________________    К/с ________________________________</w:t>
      </w:r>
    </w:p>
    <w:p w:rsidR="0076723D" w:rsidRDefault="0076723D" w:rsidP="0076723D">
      <w:pPr>
        <w:pStyle w:val="HTML"/>
      </w:pPr>
      <w:r>
        <w:t xml:space="preserve">БИК _______________________________    </w:t>
      </w:r>
      <w:proofErr w:type="spellStart"/>
      <w:r>
        <w:t>БИК</w:t>
      </w:r>
      <w:proofErr w:type="spellEnd"/>
      <w:r>
        <w:t xml:space="preserve"> ________________________________</w:t>
      </w:r>
    </w:p>
    <w:p w:rsidR="0076723D" w:rsidRDefault="0076723D" w:rsidP="0076723D">
      <w:pPr>
        <w:pStyle w:val="HTML"/>
      </w:pPr>
      <w:r>
        <w:t xml:space="preserve">ОКПО ______________________________    </w:t>
      </w:r>
      <w:proofErr w:type="spellStart"/>
      <w:r>
        <w:t>ОКПО</w:t>
      </w:r>
      <w:proofErr w:type="spellEnd"/>
      <w:r>
        <w:t xml:space="preserve"> _______________________________</w:t>
      </w:r>
    </w:p>
    <w:p w:rsidR="0076723D" w:rsidRDefault="0076723D" w:rsidP="0076723D">
      <w:pPr>
        <w:pStyle w:val="HTML"/>
      </w:pPr>
      <w:r>
        <w:t> </w:t>
      </w:r>
    </w:p>
    <w:p w:rsidR="0076723D" w:rsidRDefault="0076723D" w:rsidP="0076723D">
      <w:pPr>
        <w:pStyle w:val="HTML"/>
      </w:pPr>
      <w:r>
        <w:t>Вариант.                               Вариант.</w:t>
      </w:r>
    </w:p>
    <w:p w:rsidR="0076723D" w:rsidRDefault="0076723D" w:rsidP="0076723D">
      <w:pPr>
        <w:pStyle w:val="HTML"/>
      </w:pPr>
      <w:r>
        <w:t>____________________________________    ___________________________________</w:t>
      </w:r>
    </w:p>
    <w:p w:rsidR="0076723D" w:rsidRDefault="0076723D" w:rsidP="0076723D">
      <w:pPr>
        <w:pStyle w:val="HTML"/>
      </w:pPr>
      <w:r>
        <w:t xml:space="preserve">              (Ф.И.О.)                               (Ф.И.О.)</w:t>
      </w:r>
    </w:p>
    <w:p w:rsidR="0076723D" w:rsidRDefault="0076723D" w:rsidP="0076723D">
      <w:pPr>
        <w:pStyle w:val="HTML"/>
      </w:pPr>
      <w:r>
        <w:t>Адрес: _____________________________    Адрес: ____________________________</w:t>
      </w:r>
    </w:p>
    <w:p w:rsidR="0076723D" w:rsidRDefault="0076723D" w:rsidP="0076723D">
      <w:pPr>
        <w:pStyle w:val="HTML"/>
      </w:pPr>
      <w:r>
        <w:t>____________________________________    ___________________________________</w:t>
      </w:r>
    </w:p>
    <w:p w:rsidR="0076723D" w:rsidRDefault="0076723D" w:rsidP="0076723D">
      <w:pPr>
        <w:pStyle w:val="HTML"/>
      </w:pPr>
      <w:r>
        <w:t>Паспортные данные: _________________    Паспортные данные: ________________</w:t>
      </w:r>
    </w:p>
    <w:p w:rsidR="0076723D" w:rsidRDefault="0076723D" w:rsidP="0076723D">
      <w:pPr>
        <w:pStyle w:val="HTML"/>
      </w:pPr>
      <w:r>
        <w:t>____________________________________    ___________________________________</w:t>
      </w:r>
    </w:p>
    <w:p w:rsidR="0076723D" w:rsidRDefault="0076723D" w:rsidP="0076723D">
      <w:pPr>
        <w:pStyle w:val="HTML"/>
      </w:pPr>
      <w:r>
        <w:t>Телефон: ___________________________    Телефон: __________________________</w:t>
      </w:r>
    </w:p>
    <w:p w:rsidR="0076723D" w:rsidRDefault="0076723D" w:rsidP="0076723D">
      <w:pPr>
        <w:pStyle w:val="HTML"/>
      </w:pPr>
      <w:r>
        <w:t>Адрес электронной почты: ___________    Адрес электронной почты: __________</w:t>
      </w:r>
    </w:p>
    <w:p w:rsidR="0076723D" w:rsidRDefault="0076723D" w:rsidP="0076723D">
      <w:pPr>
        <w:pStyle w:val="HTML"/>
      </w:pPr>
      <w:r>
        <w:t xml:space="preserve">Счет _______________________________    </w:t>
      </w:r>
      <w:proofErr w:type="spellStart"/>
      <w:proofErr w:type="gramStart"/>
      <w:r>
        <w:t>Счет</w:t>
      </w:r>
      <w:proofErr w:type="spellEnd"/>
      <w:r>
        <w:t xml:space="preserve">  _</w:t>
      </w:r>
      <w:proofErr w:type="gramEnd"/>
      <w:r>
        <w:t>____________________________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/>
        <w:jc w:val="center"/>
      </w:pPr>
      <w:r>
        <w:t xml:space="preserve">ПОДПИСИ СТОРОН: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HTML"/>
      </w:pPr>
      <w:r>
        <w:t xml:space="preserve">    Сторона </w:t>
      </w:r>
      <w:proofErr w:type="gramStart"/>
      <w:r>
        <w:t xml:space="preserve">1:   </w:t>
      </w:r>
      <w:proofErr w:type="gramEnd"/>
      <w:r>
        <w:t xml:space="preserve">                          Сторона 2:</w:t>
      </w:r>
    </w:p>
    <w:p w:rsidR="0076723D" w:rsidRDefault="0076723D" w:rsidP="0076723D">
      <w:pPr>
        <w:pStyle w:val="HTML"/>
      </w:pPr>
      <w:r>
        <w:t> </w:t>
      </w:r>
    </w:p>
    <w:p w:rsidR="0076723D" w:rsidRDefault="0076723D" w:rsidP="0076723D">
      <w:pPr>
        <w:pStyle w:val="HTML"/>
      </w:pPr>
      <w:r>
        <w:t xml:space="preserve">    ______________/____________________/   ______________/________________/</w:t>
      </w:r>
    </w:p>
    <w:p w:rsidR="0076723D" w:rsidRDefault="0076723D" w:rsidP="0076723D">
      <w:pPr>
        <w:pStyle w:val="HTML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(Ф.И.О.)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6723D" w:rsidRDefault="0076723D" w:rsidP="0076723D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2" w:name="p74"/>
      <w:bookmarkEnd w:id="2"/>
      <w:r>
        <w:t xml:space="preserve">&lt;1&gt; Согласно </w:t>
      </w:r>
      <w:r w:rsidRPr="0076723D">
        <w:t>п. 3 ст. 2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медиатором является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 </w:t>
      </w:r>
    </w:p>
    <w:p w:rsidR="0076723D" w:rsidRDefault="0076723D" w:rsidP="0076723D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3" w:name="p75"/>
      <w:bookmarkEnd w:id="3"/>
      <w:r>
        <w:t xml:space="preserve">&lt;2&gt; Согласно </w:t>
      </w:r>
      <w:r w:rsidRPr="0076723D">
        <w:t>ч. 2 ст. 10</w:t>
      </w:r>
      <w:r>
        <w:t xml:space="preserve"> Федерального закона от 27.07.2010 N 193-ФЗ "Об альтернативной процедуре урегулирования споров с участием посредника (процедуре медиации)" оплата деятельности по проведению процедуры медиации осуществляется сторонами в равных долях, если они не договорились об ином. </w:t>
      </w:r>
    </w:p>
    <w:p w:rsidR="00033F9E" w:rsidRPr="007F7407" w:rsidRDefault="00033F9E" w:rsidP="007F7407"/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F4" w:rsidRDefault="00C43AF4">
      <w:r>
        <w:separator/>
      </w:r>
    </w:p>
  </w:endnote>
  <w:endnote w:type="continuationSeparator" w:id="0">
    <w:p w:rsidR="00C43AF4" w:rsidRDefault="00C4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F4" w:rsidRDefault="00C43AF4">
      <w:r>
        <w:separator/>
      </w:r>
    </w:p>
  </w:footnote>
  <w:footnote w:type="continuationSeparator" w:id="0">
    <w:p w:rsidR="00C43AF4" w:rsidRDefault="00C4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920DB"/>
    <w:rsid w:val="0076723D"/>
    <w:rsid w:val="007F7407"/>
    <w:rsid w:val="00842F46"/>
    <w:rsid w:val="00C07A2C"/>
    <w:rsid w:val="00C43AF4"/>
    <w:rsid w:val="00CB1C85"/>
    <w:rsid w:val="00E2742B"/>
    <w:rsid w:val="00E72B95"/>
    <w:rsid w:val="00F17397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1145</Words>
  <Characters>6528</Characters>
  <Application>Microsoft Office Word</Application>
  <DocSecurity>0</DocSecurity>
  <Lines>54</Lines>
  <Paragraphs>15</Paragraphs>
  <ScaleCrop>false</ScaleCrop>
  <Company>КонсультантПлюс Версия 4025.00.50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2026-04-01T22:27:00Z</dcterms:modified>
</cp:coreProperties>
</file>