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                          </w:t>
      </w:r>
      <w:r w:rsidRPr="00111DE9">
        <w:rPr>
          <w:rFonts w:ascii="Courier New" w:hAnsi="Courier New" w:cs="Courier New"/>
        </w:rPr>
        <w:t xml:space="preserve"> В Арбитражный суд ____________________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> 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Заявитель: ___________________________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             (наименование или Ф.И.О.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                 предпринимателя)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адрес: ______________________________,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телефон: __________, факс: __________,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адрес электронной почты: _____________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> 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Представитель заявителя: _____________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адрес: ______________________________,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телефон: __________, факс: __________,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адрес электронной почты: _____________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> 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Дело N _______________________________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Судья _________________ (Ф.И.О., шифр)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> 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Истец: _______________________________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         (наименование или Ф.И.О.)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адрес: ______________________________,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телефон: _____________, факс: _______,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адрес электронной почты: _____________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> 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Ответчик: ____________________________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          (наименование или Ф.И.О.)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адрес: ______________________________,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телефон: ____________, факс: ________,</w:t>
      </w:r>
    </w:p>
    <w:p w:rsidR="00111DE9" w:rsidRPr="00111DE9" w:rsidRDefault="00111DE9" w:rsidP="00111D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</w:rPr>
      </w:pPr>
      <w:r w:rsidRPr="00111DE9">
        <w:rPr>
          <w:rFonts w:ascii="Courier New" w:hAnsi="Courier New" w:cs="Courier New"/>
        </w:rPr>
        <w:t xml:space="preserve">                                     адрес электронной почты: _____________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  </w:t>
      </w:r>
    </w:p>
    <w:p w:rsidR="00111DE9" w:rsidRPr="00111DE9" w:rsidRDefault="00111DE9" w:rsidP="00111DE9">
      <w:pPr>
        <w:jc w:val="center"/>
        <w:rPr>
          <w:sz w:val="24"/>
          <w:szCs w:val="24"/>
        </w:rPr>
      </w:pPr>
      <w:r w:rsidRPr="00111DE9">
        <w:rPr>
          <w:sz w:val="24"/>
          <w:szCs w:val="24"/>
        </w:rPr>
        <w:t xml:space="preserve">Заявление </w:t>
      </w:r>
      <w:r w:rsidR="00A82715" w:rsidRPr="00111DE9">
        <w:rPr>
          <w:sz w:val="24"/>
          <w:szCs w:val="24"/>
        </w:rPr>
        <w:t>&lt;1&gt;</w:t>
      </w:r>
    </w:p>
    <w:p w:rsidR="00111DE9" w:rsidRPr="00111DE9" w:rsidRDefault="00111DE9" w:rsidP="00111DE9">
      <w:pPr>
        <w:jc w:val="center"/>
        <w:rPr>
          <w:sz w:val="24"/>
          <w:szCs w:val="24"/>
        </w:rPr>
      </w:pPr>
      <w:r w:rsidRPr="00111DE9">
        <w:rPr>
          <w:sz w:val="24"/>
          <w:szCs w:val="24"/>
        </w:rPr>
        <w:t xml:space="preserve">о фальсификации доказательства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 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Заявитель является ___________________ (указать процессуальное положение) в деле N _____.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В судебное заседание Арбитражного суда _________________________ "__"___________ ____ г. было представлено доказательство: накладная от "__"___________ ____ г. N _____, согласно которой _________________________.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Поскольку этот документ не соответствовал ранее представленным документам (_________________ и __________________), у заявителя возникли сомнения в достоверности представленного "__"___________ ____ г. документа.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В связи с этим заявитель "__"___________ ____ г. направил поставщику товара - _________________________ - письмо с просьбой сообщить, какие именно накладные выдавались поставщиком по факту поставки товара (копия письма прилагается).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В ответ на это письмо поставщик сообщил, что наличие накладной от "__"___________ ____ г. N _____ поставщик подтвердить не может, т.к. эта накладная у поставщика отсутствует.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>На основании вышеизложенного и в соответствии с</w:t>
      </w:r>
      <w:r w:rsidR="00A82715">
        <w:rPr>
          <w:sz w:val="24"/>
          <w:szCs w:val="24"/>
        </w:rPr>
        <w:t xml:space="preserve">о ст. 161 </w:t>
      </w:r>
      <w:r w:rsidRPr="00111DE9">
        <w:rPr>
          <w:sz w:val="24"/>
          <w:szCs w:val="24"/>
        </w:rPr>
        <w:t xml:space="preserve">Арбитражного процессуального кодекса Российской Федерации прошу: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 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проверить достоверность представленной накладной от "__"_________ ___ г. N _____ и в случае установления факта фальсификации этого доказательства исключить этот документ из числа доказательств.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lastRenderedPageBreak/>
        <w:t xml:space="preserve"> 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Приложения: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1. Копия накладной от "__"________ _____ г. N ___, являющейся доказательством по делу.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2. Копия письма заявителя от "__"___________ ____ г.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3. Копия ответа поставщика от "__"___________ ____ г.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4. Доверенность представителя (или иные документы, подтверждающие полномочия представителя) от "__"___________ ____ г. N _____ (если заявление подписывается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представителя, подписавшего заявление, либо документов, удостоверяющих его статус адвоката, патентного поверенного, арбитражного управляющего, единоличного органа управления организации.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5. Уведомление о вручении или иные документы, подтверждающие направление другому лицу, участвующему в деле, копии заявления и приложенных к нему документов, которые у него отсутствуют.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6. Иные документы, подтверждающие обстоятельства, на которых заявитель основывает свои требования.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 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"__"___________ ____ г.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 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Заявитель (представитель):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_______________ (подпись) / ____________________________ (Ф.И.О.)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  </w:t>
      </w:r>
    </w:p>
    <w:p w:rsidR="00111DE9" w:rsidRPr="00111DE9" w:rsidRDefault="00111DE9" w:rsidP="00111DE9">
      <w:pPr>
        <w:spacing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--------------------------------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Информация для сведения: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bookmarkStart w:id="0" w:name="p56"/>
      <w:bookmarkEnd w:id="0"/>
      <w:r w:rsidRPr="00111DE9">
        <w:rPr>
          <w:sz w:val="24"/>
          <w:szCs w:val="24"/>
        </w:rPr>
        <w:t xml:space="preserve">&lt;1&gt; Согласно </w:t>
      </w:r>
      <w:r w:rsidR="00A82715">
        <w:rPr>
          <w:sz w:val="24"/>
          <w:szCs w:val="24"/>
        </w:rPr>
        <w:t xml:space="preserve">ст. 161 </w:t>
      </w:r>
      <w:bookmarkStart w:id="1" w:name="_GoBack"/>
      <w:bookmarkEnd w:id="1"/>
      <w:r w:rsidRPr="00111DE9">
        <w:rPr>
          <w:sz w:val="24"/>
          <w:szCs w:val="24"/>
        </w:rPr>
        <w:t xml:space="preserve">Арбитражного процессуального кодекса Российской Федерации, если лицо, участвующее в деле, обратится в арбитражный суд с заявлением в письменной форме о фальсификации доказательства, представленного другим лицом, участвующим в деле, суд: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1) разъясняет уголовно-правовые последствия такого заявления;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2) исключает оспариваемое доказательство с согласия лица, его представившего, из числа доказательств по делу;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3) проверяет обоснованность заявления о фальсификации доказательства, если лицо, представившее это доказательство, заявило возражения относительно его исключения из числа доказательств по делу.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В этом случае арбитражный суд принимает предусмотренные федеральным законом меры для проверки достоверности заявления о фальсификации доказательства, в том числе назначает экспертизу, истребует другие доказательства или принимает иные меры. </w:t>
      </w:r>
    </w:p>
    <w:p w:rsidR="00111DE9" w:rsidRPr="00111DE9" w:rsidRDefault="00111DE9" w:rsidP="00111DE9">
      <w:pPr>
        <w:spacing w:before="168" w:line="288" w:lineRule="atLeast"/>
        <w:ind w:firstLine="540"/>
        <w:jc w:val="both"/>
        <w:rPr>
          <w:sz w:val="24"/>
          <w:szCs w:val="24"/>
        </w:rPr>
      </w:pPr>
      <w:r w:rsidRPr="00111DE9">
        <w:rPr>
          <w:sz w:val="24"/>
          <w:szCs w:val="24"/>
        </w:rPr>
        <w:t xml:space="preserve">Результаты рассмотрения заявления о фальсификации доказательства арбитражный суд отражает в протоколе судебного заседания. </w:t>
      </w:r>
    </w:p>
    <w:p w:rsidR="00033F9E" w:rsidRPr="00111DE9" w:rsidRDefault="00033F9E" w:rsidP="00111DE9"/>
    <w:sectPr w:rsidR="00033F9E" w:rsidRPr="00111DE9">
      <w:footerReference w:type="default" r:id="rId6"/>
      <w:footerReference w:type="first" r:id="rId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636" w:rsidRDefault="00831636">
      <w:r>
        <w:separator/>
      </w:r>
    </w:p>
  </w:endnote>
  <w:endnote w:type="continuationSeparator" w:id="0">
    <w:p w:rsidR="00831636" w:rsidRDefault="0083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636" w:rsidRDefault="00831636">
      <w:r>
        <w:separator/>
      </w:r>
    </w:p>
  </w:footnote>
  <w:footnote w:type="continuationSeparator" w:id="0">
    <w:p w:rsidR="00831636" w:rsidRDefault="008316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111DE9"/>
    <w:rsid w:val="0015758D"/>
    <w:rsid w:val="002D526B"/>
    <w:rsid w:val="00831636"/>
    <w:rsid w:val="00A82715"/>
    <w:rsid w:val="00CB1C85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6498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111D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11DE9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111DE9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111D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777</Words>
  <Characters>4434</Characters>
  <Application>Microsoft Office Word</Application>
  <DocSecurity>0</DocSecurity>
  <Lines>36</Lines>
  <Paragraphs>10</Paragraphs>
  <ScaleCrop>false</ScaleCrop>
  <Company>КонсультантПлюс Версия 4025.00.50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8</cp:revision>
  <dcterms:created xsi:type="dcterms:W3CDTF">2026-03-21T10:31:00Z</dcterms:created>
  <dcterms:modified xsi:type="dcterms:W3CDTF">2026-03-26T23:07:00Z</dcterms:modified>
</cp:coreProperties>
</file>