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9E" w:rsidRPr="00CB1C85" w:rsidRDefault="00033F9E">
      <w:pPr>
        <w:pStyle w:val="ConsPlusNormal"/>
        <w:jc w:val="both"/>
        <w:outlineLvl w:val="0"/>
        <w:rPr>
          <w:color w:val="000000" w:themeColor="text1"/>
        </w:rPr>
      </w:pPr>
    </w:p>
    <w:p w:rsidR="00033F9E" w:rsidRPr="00CB1C85" w:rsidRDefault="0015758D">
      <w:pPr>
        <w:pStyle w:val="ConsPlusNormal"/>
        <w:spacing w:before="300"/>
        <w:jc w:val="right"/>
        <w:rPr>
          <w:color w:val="000000" w:themeColor="text1"/>
        </w:rPr>
      </w:pPr>
      <w:r w:rsidRPr="00CB1C85">
        <w:rPr>
          <w:color w:val="000000" w:themeColor="text1"/>
        </w:rPr>
        <w:t xml:space="preserve">В Арбитражный суд ______________________________________________ </w:t>
      </w:r>
    </w:p>
    <w:p w:rsidR="00033F9E" w:rsidRPr="00CB1C85" w:rsidRDefault="00033F9E">
      <w:pPr>
        <w:pStyle w:val="ConsPlusNormal"/>
        <w:jc w:val="right"/>
        <w:rPr>
          <w:color w:val="000000" w:themeColor="text1"/>
        </w:rPr>
      </w:pP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bookmarkStart w:id="0" w:name="_GoBack"/>
      <w:bookmarkEnd w:id="0"/>
      <w:r w:rsidRPr="00CB1C85">
        <w:rPr>
          <w:color w:val="000000" w:themeColor="text1"/>
        </w:rPr>
        <w:t>Заявитель: ____________________ (наименование или Ф.И.О. взыскателя)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адрес: ____________________________________________________________,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телефон: _________________________, факс: _________________________,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адрес электронной почты: ___________________________________________</w:t>
      </w:r>
    </w:p>
    <w:p w:rsidR="00033F9E" w:rsidRPr="00CB1C85" w:rsidRDefault="00033F9E">
      <w:pPr>
        <w:pStyle w:val="ConsPlusNormal"/>
        <w:jc w:val="right"/>
        <w:rPr>
          <w:color w:val="000000" w:themeColor="text1"/>
        </w:rPr>
      </w:pP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Вариант для заявителя-гражданина: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дата и место рождения: ____________________________________________,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место работы или дата и место государственной регистрации в качестве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индивидуальног</w:t>
      </w:r>
      <w:r w:rsidRPr="00CB1C85">
        <w:rPr>
          <w:color w:val="000000" w:themeColor="text1"/>
        </w:rPr>
        <w:t>о предпринимателя: __________________________________,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идентификатор гражданина: __________________________________________</w:t>
      </w:r>
    </w:p>
    <w:p w:rsidR="00033F9E" w:rsidRPr="00CB1C85" w:rsidRDefault="00033F9E">
      <w:pPr>
        <w:pStyle w:val="ConsPlusNormal"/>
        <w:jc w:val="right"/>
        <w:rPr>
          <w:color w:val="000000" w:themeColor="text1"/>
        </w:rPr>
      </w:pP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Вариант для заявителя-организации: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ИНН ________________________________________________________________</w:t>
      </w:r>
    </w:p>
    <w:p w:rsidR="00033F9E" w:rsidRPr="00CB1C85" w:rsidRDefault="00033F9E">
      <w:pPr>
        <w:pStyle w:val="ConsPlusNormal"/>
        <w:jc w:val="right"/>
        <w:rPr>
          <w:color w:val="000000" w:themeColor="text1"/>
        </w:rPr>
      </w:pP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Представитель заявителя: _</w:t>
      </w:r>
      <w:r w:rsidRPr="00CB1C85">
        <w:rPr>
          <w:color w:val="000000" w:themeColor="text1"/>
        </w:rPr>
        <w:t>_________________________________________,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адрес: ____________________________________________________________,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телефон: _________________________, факс: _________________________,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адрес электронной почты: ___________________________________________</w:t>
      </w:r>
    </w:p>
    <w:p w:rsidR="00033F9E" w:rsidRPr="00CB1C85" w:rsidRDefault="00033F9E">
      <w:pPr>
        <w:pStyle w:val="ConsPlusNormal"/>
        <w:jc w:val="right"/>
        <w:rPr>
          <w:color w:val="000000" w:themeColor="text1"/>
        </w:rPr>
      </w:pP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Заинт</w:t>
      </w:r>
      <w:r w:rsidRPr="00CB1C85">
        <w:rPr>
          <w:color w:val="000000" w:themeColor="text1"/>
        </w:rPr>
        <w:t>ересованное лицо: __________ (наименование или Ф.И.О. должника)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адрес: ____________________________________________________________,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телефон: ________________________, факс: __________________________,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адрес электронной почты: _____________________________</w:t>
      </w:r>
      <w:r w:rsidRPr="00CB1C85">
        <w:rPr>
          <w:color w:val="000000" w:themeColor="text1"/>
        </w:rPr>
        <w:t>______________</w:t>
      </w:r>
    </w:p>
    <w:p w:rsidR="00033F9E" w:rsidRPr="00CB1C85" w:rsidRDefault="00033F9E">
      <w:pPr>
        <w:pStyle w:val="ConsPlusNormal"/>
        <w:jc w:val="right"/>
        <w:rPr>
          <w:color w:val="000000" w:themeColor="text1"/>
        </w:rPr>
      </w:pP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Вариант для заинтересованного лица-гражданина: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дата и место рождения: ____________________________ (если известны),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место работы: _____________________________________ (если известно),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идентификатор гражданина: _____________________________</w:t>
      </w:r>
      <w:r w:rsidRPr="00CB1C85">
        <w:rPr>
          <w:color w:val="000000" w:themeColor="text1"/>
        </w:rPr>
        <w:t>_____________</w:t>
      </w:r>
    </w:p>
    <w:p w:rsidR="00033F9E" w:rsidRPr="00CB1C85" w:rsidRDefault="00033F9E">
      <w:pPr>
        <w:pStyle w:val="ConsPlusNormal"/>
        <w:jc w:val="right"/>
        <w:rPr>
          <w:color w:val="000000" w:themeColor="text1"/>
        </w:rPr>
      </w:pP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Вариант для заинтересованного лица-организации:</w:t>
      </w: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ИНН ______________________, ОГРН ___________________ (если известны)</w:t>
      </w:r>
    </w:p>
    <w:p w:rsidR="00033F9E" w:rsidRPr="00CB1C85" w:rsidRDefault="00033F9E">
      <w:pPr>
        <w:pStyle w:val="ConsPlusNormal"/>
        <w:jc w:val="right"/>
        <w:rPr>
          <w:color w:val="000000" w:themeColor="text1"/>
        </w:rPr>
      </w:pPr>
    </w:p>
    <w:p w:rsidR="00033F9E" w:rsidRPr="00CB1C85" w:rsidRDefault="0015758D">
      <w:pPr>
        <w:pStyle w:val="ConsPlusNormal"/>
        <w:jc w:val="right"/>
        <w:rPr>
          <w:color w:val="000000" w:themeColor="text1"/>
        </w:rPr>
      </w:pPr>
      <w:r w:rsidRPr="00CB1C85">
        <w:rPr>
          <w:color w:val="000000" w:themeColor="text1"/>
        </w:rPr>
        <w:t>Дело N _____________________________________________________________</w:t>
      </w:r>
    </w:p>
    <w:p w:rsidR="00033F9E" w:rsidRPr="00CB1C85" w:rsidRDefault="00033F9E">
      <w:pPr>
        <w:pStyle w:val="ConsPlusNormal"/>
        <w:jc w:val="both"/>
        <w:rPr>
          <w:color w:val="000000" w:themeColor="text1"/>
        </w:rPr>
      </w:pPr>
    </w:p>
    <w:p w:rsidR="00033F9E" w:rsidRPr="00CB1C85" w:rsidRDefault="0015758D">
      <w:pPr>
        <w:pStyle w:val="ConsPlusNormal"/>
        <w:jc w:val="center"/>
        <w:rPr>
          <w:color w:val="000000" w:themeColor="text1"/>
        </w:rPr>
      </w:pPr>
      <w:r w:rsidRPr="00CB1C85">
        <w:rPr>
          <w:color w:val="000000" w:themeColor="text1"/>
        </w:rPr>
        <w:t>ЗАЯВЛЕНИЕ (ХОДАТАЙСТВО)</w:t>
      </w:r>
    </w:p>
    <w:p w:rsidR="00033F9E" w:rsidRPr="00CB1C85" w:rsidRDefault="0015758D">
      <w:pPr>
        <w:pStyle w:val="ConsPlusNormal"/>
        <w:jc w:val="center"/>
        <w:rPr>
          <w:color w:val="000000" w:themeColor="text1"/>
        </w:rPr>
      </w:pPr>
      <w:r w:rsidRPr="00CB1C85">
        <w:rPr>
          <w:color w:val="000000" w:themeColor="text1"/>
        </w:rPr>
        <w:t>о выдаче исполнительного листа</w:t>
      </w:r>
    </w:p>
    <w:p w:rsidR="00033F9E" w:rsidRPr="00CB1C85" w:rsidRDefault="00033F9E">
      <w:pPr>
        <w:pStyle w:val="ConsPlusNormal"/>
        <w:jc w:val="both"/>
        <w:rPr>
          <w:color w:val="000000" w:themeColor="text1"/>
        </w:rPr>
      </w:pPr>
    </w:p>
    <w:p w:rsidR="00033F9E" w:rsidRPr="00CB1C85" w:rsidRDefault="0015758D">
      <w:pPr>
        <w:pStyle w:val="ConsPlusNormal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В производстве Арбитражного суда ___________________________ находится гражданское дело N ____________ по иску _________________________________ (наименование или Ф.И.О. истца) к ____________________________________ (наимено</w:t>
      </w:r>
      <w:r w:rsidRPr="00CB1C85">
        <w:rPr>
          <w:color w:val="000000" w:themeColor="text1"/>
        </w:rPr>
        <w:t>вание или Ф.И.О. ответчика) о ____________________________________ (предмет исковых требований).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Решением Арбитражного суда _____________________ от "__"___________ ____ г. исковые требования удовлетворены полностью (в части ______________). (Вариант: Опре</w:t>
      </w:r>
      <w:r w:rsidRPr="00CB1C85">
        <w:rPr>
          <w:color w:val="000000" w:themeColor="text1"/>
        </w:rPr>
        <w:t>делением ______________________________ Арбитражного суда от "__"_______________ ____ г. приняты следующие меры по обеспечению иска: ________________________________.)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lastRenderedPageBreak/>
        <w:t>(Варианты: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- В апелляционном порядке решение не обжаловалось.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- Постановлением Арбитражн</w:t>
      </w:r>
      <w:r w:rsidRPr="00CB1C85">
        <w:rPr>
          <w:color w:val="000000" w:themeColor="text1"/>
        </w:rPr>
        <w:t>ого суда апелляционной инстанции от "__"___________ ____ г. указанное решение оставлено без изменения (изменено в части, принят новый судебный акт: __________________).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- Постановлением Арбитражного суда кассационной инстанции от "__"___________ ____ г. ук</w:t>
      </w:r>
      <w:r w:rsidRPr="00CB1C85">
        <w:rPr>
          <w:color w:val="000000" w:themeColor="text1"/>
        </w:rPr>
        <w:t>азанное решение и постановление апелляционной инстанции оставлены без изменения (изменено в части, принят новый судебный акт: __________________).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Решение (определение, постановление) вступило в законную силу "__"___________ ____ г. (вариант: обращено к не</w:t>
      </w:r>
      <w:r w:rsidRPr="00CB1C85">
        <w:rPr>
          <w:color w:val="000000" w:themeColor="text1"/>
        </w:rPr>
        <w:t>медленному исполнению).)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 xml:space="preserve">На основании вышеизложенного и руководствуясь </w:t>
      </w:r>
      <w:proofErr w:type="spellStart"/>
      <w:r w:rsidRPr="00CB1C85">
        <w:rPr>
          <w:color w:val="000000" w:themeColor="text1"/>
        </w:rPr>
        <w:t>абз</w:t>
      </w:r>
      <w:proofErr w:type="spellEnd"/>
      <w:r w:rsidRPr="00CB1C85">
        <w:rPr>
          <w:color w:val="000000" w:themeColor="text1"/>
        </w:rPr>
        <w:t>. 1 ч. 3 ст. 319</w:t>
      </w:r>
      <w:r w:rsidRPr="00CB1C85">
        <w:rPr>
          <w:color w:val="000000" w:themeColor="text1"/>
        </w:rPr>
        <w:t xml:space="preserve"> Арбитражного процессуального кодекса Российской Федерации, прошу:</w:t>
      </w:r>
    </w:p>
    <w:p w:rsidR="00033F9E" w:rsidRPr="00CB1C85" w:rsidRDefault="00033F9E">
      <w:pPr>
        <w:pStyle w:val="ConsPlusNormal"/>
        <w:jc w:val="both"/>
        <w:rPr>
          <w:color w:val="000000" w:themeColor="text1"/>
        </w:rPr>
      </w:pPr>
    </w:p>
    <w:p w:rsidR="00033F9E" w:rsidRPr="00CB1C85" w:rsidRDefault="0015758D">
      <w:pPr>
        <w:pStyle w:val="ConsPlusNormal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выдать исполнительный лист по делу N _____ о взыскании (</w:t>
      </w:r>
      <w:proofErr w:type="spellStart"/>
      <w:r w:rsidRPr="00CB1C85">
        <w:rPr>
          <w:color w:val="000000" w:themeColor="text1"/>
        </w:rPr>
        <w:t>обязании</w:t>
      </w:r>
      <w:proofErr w:type="spellEnd"/>
      <w:r w:rsidRPr="00CB1C85">
        <w:rPr>
          <w:color w:val="000000" w:themeColor="text1"/>
        </w:rPr>
        <w:t>) с _</w:t>
      </w:r>
      <w:r w:rsidRPr="00CB1C85">
        <w:rPr>
          <w:color w:val="000000" w:themeColor="text1"/>
        </w:rPr>
        <w:t>________________________________ (наименование или Ф.И.О. должника) в пользу _________________________________ (наименование или Ф.И.О. взыскателя) _______________________________________________________________ (удовлетворенные требования в соответствии с</w:t>
      </w:r>
      <w:r w:rsidRPr="00CB1C85">
        <w:rPr>
          <w:color w:val="000000" w:themeColor="text1"/>
        </w:rPr>
        <w:t xml:space="preserve"> резолютивной частью судебного акта).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 xml:space="preserve">Вариант: Направить исполнительный лист для исполнения в _______________________ </w:t>
      </w:r>
      <w:r w:rsidRPr="00CB1C85">
        <w:rPr>
          <w:color w:val="000000" w:themeColor="text1"/>
        </w:rPr>
        <w:t>&lt;2&gt;</w:t>
      </w:r>
      <w:r w:rsidRPr="00CB1C85">
        <w:rPr>
          <w:color w:val="000000" w:themeColor="text1"/>
        </w:rPr>
        <w:t>.</w:t>
      </w:r>
    </w:p>
    <w:p w:rsidR="00033F9E" w:rsidRPr="00CB1C85" w:rsidRDefault="00033F9E">
      <w:pPr>
        <w:pStyle w:val="ConsPlusNormal"/>
        <w:ind w:firstLine="540"/>
        <w:jc w:val="both"/>
        <w:rPr>
          <w:color w:val="000000" w:themeColor="text1"/>
        </w:rPr>
      </w:pPr>
    </w:p>
    <w:p w:rsidR="00033F9E" w:rsidRPr="00CB1C85" w:rsidRDefault="0015758D">
      <w:pPr>
        <w:pStyle w:val="ConsPlusNormal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Приложение: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1. Доверенность представителя от "__"___________ ____ г. N ___ (если заявление (ходатайство) подписывается представителем заявителя).</w:t>
      </w:r>
    </w:p>
    <w:p w:rsidR="00033F9E" w:rsidRPr="00CB1C85" w:rsidRDefault="00033F9E">
      <w:pPr>
        <w:pStyle w:val="ConsPlusNormal"/>
        <w:ind w:firstLine="540"/>
        <w:jc w:val="both"/>
        <w:rPr>
          <w:color w:val="000000" w:themeColor="text1"/>
        </w:rPr>
      </w:pPr>
    </w:p>
    <w:p w:rsidR="00033F9E" w:rsidRPr="00CB1C85" w:rsidRDefault="0015758D">
      <w:pPr>
        <w:pStyle w:val="ConsPlusNormal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"__"___________ ____ г.</w:t>
      </w:r>
    </w:p>
    <w:p w:rsidR="00033F9E" w:rsidRPr="00CB1C85" w:rsidRDefault="00033F9E">
      <w:pPr>
        <w:pStyle w:val="ConsPlusNormal"/>
        <w:ind w:firstLine="540"/>
        <w:jc w:val="both"/>
        <w:rPr>
          <w:color w:val="000000" w:themeColor="text1"/>
        </w:rPr>
      </w:pPr>
    </w:p>
    <w:p w:rsidR="00033F9E" w:rsidRPr="00CB1C85" w:rsidRDefault="0015758D">
      <w:pPr>
        <w:pStyle w:val="ConsPlusNormal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Заявитель (представитель):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________________ (подпись) / __________________________________________ (Ф.И.О.)</w:t>
      </w:r>
    </w:p>
    <w:p w:rsidR="00033F9E" w:rsidRPr="00CB1C85" w:rsidRDefault="00033F9E">
      <w:pPr>
        <w:pStyle w:val="ConsPlusNormal"/>
        <w:ind w:firstLine="540"/>
        <w:jc w:val="both"/>
        <w:rPr>
          <w:color w:val="000000" w:themeColor="text1"/>
        </w:rPr>
      </w:pPr>
    </w:p>
    <w:p w:rsidR="00033F9E" w:rsidRPr="00CB1C85" w:rsidRDefault="0015758D">
      <w:pPr>
        <w:pStyle w:val="ConsPlusNormal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--------------------------------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Информация для сведения: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" w:name="P63"/>
      <w:bookmarkEnd w:id="1"/>
      <w:r w:rsidRPr="00CB1C85">
        <w:rPr>
          <w:color w:val="000000" w:themeColor="text1"/>
        </w:rPr>
        <w:t xml:space="preserve">&lt;1&gt; В соответствии с </w:t>
      </w:r>
      <w:r w:rsidRPr="00CB1C85">
        <w:rPr>
          <w:color w:val="000000" w:themeColor="text1"/>
        </w:rPr>
        <w:t>ч. 1</w:t>
      </w:r>
      <w:r w:rsidRPr="00CB1C85">
        <w:rPr>
          <w:color w:val="000000" w:themeColor="text1"/>
        </w:rPr>
        <w:t xml:space="preserve">, </w:t>
      </w:r>
      <w:r w:rsidRPr="00CB1C85">
        <w:rPr>
          <w:color w:val="000000" w:themeColor="text1"/>
        </w:rPr>
        <w:t>2 ст. 319</w:t>
      </w:r>
      <w:r w:rsidRPr="00CB1C85">
        <w:rPr>
          <w:color w:val="000000" w:themeColor="text1"/>
        </w:rPr>
        <w:t xml:space="preserve"> Арбитражного процессуальног</w:t>
      </w:r>
      <w:r w:rsidRPr="00CB1C85">
        <w:rPr>
          <w:color w:val="000000" w:themeColor="text1"/>
        </w:rPr>
        <w:t xml:space="preserve">о кодекса Российской Федерации исполнительный лист на основании судебного акта, принятого арбитражным судом первой инстанции, выдается этим арбитражным судом, за исключением случаев принятия судом обеспечительных мер, наложения штрафа. В указанных случаях </w:t>
      </w:r>
      <w:r w:rsidRPr="00CB1C85">
        <w:rPr>
          <w:color w:val="000000" w:themeColor="text1"/>
        </w:rPr>
        <w:t>исполнительный лист выдается арбитражным судом, принявшим обеспечительные меры, наложившим штраф.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Исполнительный лист на основании судебного акта, принятого арбитражным судом апелляционной инстанции, арбитражным судом кассационной инстанции или Верховным С</w:t>
      </w:r>
      <w:r w:rsidRPr="00CB1C85">
        <w:rPr>
          <w:color w:val="000000" w:themeColor="text1"/>
        </w:rPr>
        <w:t xml:space="preserve">удом Российской Федерации, выдается соответствующим арбитражным судом, рассматривавшим дело в первой инстанции, если иное не предусмотрено Арбитражным процессуальным </w:t>
      </w:r>
      <w:r w:rsidRPr="00CB1C85">
        <w:rPr>
          <w:color w:val="000000" w:themeColor="text1"/>
        </w:rPr>
        <w:t>кодексом</w:t>
      </w:r>
      <w:r w:rsidRPr="00CB1C85">
        <w:rPr>
          <w:color w:val="000000" w:themeColor="text1"/>
        </w:rPr>
        <w:t xml:space="preserve"> Российской Федерации.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lastRenderedPageBreak/>
        <w:t>Исполнительный лист на основании определения об обе</w:t>
      </w:r>
      <w:r w:rsidRPr="00CB1C85">
        <w:rPr>
          <w:color w:val="000000" w:themeColor="text1"/>
        </w:rPr>
        <w:t>спечении иска выдается арбитражным судом, который вынес указанное определение (</w:t>
      </w:r>
      <w:r w:rsidRPr="00CB1C85">
        <w:rPr>
          <w:color w:val="000000" w:themeColor="text1"/>
        </w:rPr>
        <w:t>ч. 1 ст. 96</w:t>
      </w:r>
      <w:r w:rsidRPr="00CB1C85">
        <w:rPr>
          <w:color w:val="000000" w:themeColor="text1"/>
        </w:rPr>
        <w:t xml:space="preserve"> Арбитражного процессуального кодекса Российской Федерации).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Исполнительный лист на основании определения о наложении судебного штрафа также</w:t>
      </w:r>
      <w:r w:rsidRPr="00CB1C85">
        <w:rPr>
          <w:color w:val="000000" w:themeColor="text1"/>
        </w:rPr>
        <w:t xml:space="preserve"> выдает арбитражный суд, который вынес данное определение (</w:t>
      </w:r>
      <w:r w:rsidRPr="00CB1C85">
        <w:rPr>
          <w:color w:val="000000" w:themeColor="text1"/>
        </w:rPr>
        <w:t>п. 44</w:t>
      </w:r>
      <w:r w:rsidRPr="00CB1C85">
        <w:rPr>
          <w:color w:val="000000" w:themeColor="text1"/>
        </w:rPr>
        <w:t xml:space="preserve"> Постановления Пленума Верховного Суда Российской Федерации от 30.06.2020 N 12 "О применении Арбитражного проц</w:t>
      </w:r>
      <w:r w:rsidRPr="00CB1C85">
        <w:rPr>
          <w:color w:val="000000" w:themeColor="text1"/>
        </w:rPr>
        <w:t>ессуального кодекса Российской Федерации при рассмотрении дел в арбитражном суде апелляционной инстанции").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67"/>
      <w:bookmarkEnd w:id="2"/>
      <w:r w:rsidRPr="00CB1C85">
        <w:rPr>
          <w:color w:val="000000" w:themeColor="text1"/>
        </w:rPr>
        <w:t xml:space="preserve">&lt;2&gt; В соответствии с </w:t>
      </w:r>
      <w:r w:rsidRPr="00CB1C85">
        <w:rPr>
          <w:color w:val="000000" w:themeColor="text1"/>
        </w:rPr>
        <w:t>ч. 3 ст. 319</w:t>
      </w:r>
      <w:r w:rsidRPr="00CB1C85">
        <w:rPr>
          <w:color w:val="000000" w:themeColor="text1"/>
        </w:rPr>
        <w:t xml:space="preserve"> Арбитражного процессуального кодекса Российской Федерации исполнительный лист выдаетс</w:t>
      </w:r>
      <w:r w:rsidRPr="00CB1C85">
        <w:rPr>
          <w:color w:val="000000" w:themeColor="text1"/>
        </w:rPr>
        <w:t>я по ходатайству взыскателя или по его ходатайству направляется для исполнения непосредственно арбитражным судом. Исполнительный лист на взыскание денежных средств в доход бюджета направляется арбитражным судом в налоговый орган, иной уполномоченный госуда</w:t>
      </w:r>
      <w:r w:rsidRPr="00CB1C85">
        <w:rPr>
          <w:color w:val="000000" w:themeColor="text1"/>
        </w:rPr>
        <w:t>рственный орган по адресу должника. Для направления исполнительного листа на взыскание денежных средств в доход бюджета ходатайство взыскателя не требуется.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Исполнительный лист по решению о присуждении компенсации за нарушение права на судопроизводство в р</w:t>
      </w:r>
      <w:r w:rsidRPr="00CB1C85">
        <w:rPr>
          <w:color w:val="000000" w:themeColor="text1"/>
        </w:rPr>
        <w:t>азумный срок или права на исполнение судебного акта в разумный срок направляется на исполнение арбитражным судом в пятидневный срок со дня принятия решения независимо от наличия ходатайства об этом взыскателя.</w:t>
      </w:r>
    </w:p>
    <w:p w:rsidR="00033F9E" w:rsidRPr="00CB1C85" w:rsidRDefault="0015758D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B1C85">
        <w:rPr>
          <w:color w:val="000000" w:themeColor="text1"/>
        </w:rPr>
        <w:t>Исполнительный лист может направляться судом д</w:t>
      </w:r>
      <w:r w:rsidRPr="00CB1C85">
        <w:rPr>
          <w:color w:val="000000" w:themeColor="text1"/>
        </w:rPr>
        <w:t xml:space="preserve">ля исполнения в форме электронного документа, подписанного </w:t>
      </w:r>
      <w:proofErr w:type="gramStart"/>
      <w:r w:rsidRPr="00CB1C85">
        <w:rPr>
          <w:color w:val="000000" w:themeColor="text1"/>
        </w:rPr>
        <w:t>судьей</w:t>
      </w:r>
      <w:proofErr w:type="gramEnd"/>
      <w:r w:rsidRPr="00CB1C85">
        <w:rPr>
          <w:color w:val="000000" w:themeColor="text1"/>
        </w:rPr>
        <w:t xml:space="preserve"> усиленной квалифицированной электронной подписью в порядке, установленном законодательством Российской Федерации.</w:t>
      </w:r>
    </w:p>
    <w:p w:rsidR="00033F9E" w:rsidRPr="00CB1C85" w:rsidRDefault="00033F9E">
      <w:pPr>
        <w:pStyle w:val="ConsPlusNormal"/>
        <w:jc w:val="both"/>
        <w:rPr>
          <w:color w:val="000000" w:themeColor="text1"/>
        </w:rPr>
      </w:pPr>
    </w:p>
    <w:p w:rsidR="00033F9E" w:rsidRPr="00CB1C85" w:rsidRDefault="00033F9E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033F9E" w:rsidRPr="00CB1C85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8D" w:rsidRDefault="0015758D">
      <w:r>
        <w:separator/>
      </w:r>
    </w:p>
  </w:endnote>
  <w:endnote w:type="continuationSeparator" w:id="0">
    <w:p w:rsidR="0015758D" w:rsidRDefault="0015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8D" w:rsidRDefault="0015758D">
      <w:r>
        <w:separator/>
      </w:r>
    </w:p>
  </w:footnote>
  <w:footnote w:type="continuationSeparator" w:id="0">
    <w:p w:rsidR="0015758D" w:rsidRDefault="0015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15758D"/>
    <w:rsid w:val="00CB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5654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5456</Characters>
  <Application>Microsoft Office Word</Application>
  <DocSecurity>0</DocSecurity>
  <Lines>45</Lines>
  <Paragraphs>12</Paragraphs>
  <ScaleCrop>false</ScaleCrop>
  <Company>КонсультантПлюс Версия 4025.00.50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3</cp:revision>
  <dcterms:created xsi:type="dcterms:W3CDTF">2026-03-21T10:31:00Z</dcterms:created>
  <dcterms:modified xsi:type="dcterms:W3CDTF">2026-03-21T10:42:00Z</dcterms:modified>
</cp:coreProperties>
</file>